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2AFC" w14:textId="275CF822" w:rsidR="003A4C17" w:rsidRDefault="005D45F2" w:rsidP="00405090">
      <w:pPr>
        <w:pStyle w:val="Nagwek1"/>
        <w:keepNext w:val="0"/>
        <w:keepLines w:val="0"/>
        <w:widowControl w:val="0"/>
        <w:numPr>
          <w:ilvl w:val="0"/>
          <w:numId w:val="0"/>
        </w:numPr>
        <w:shd w:val="clear" w:color="auto" w:fill="C0D7F1" w:themeFill="text2" w:themeFillTint="33"/>
        <w:spacing w:before="120" w:after="120" w:line="276" w:lineRule="auto"/>
        <w:ind w:left="1418" w:hanging="1702"/>
        <w:jc w:val="center"/>
        <w:rPr>
          <w:rFonts w:asciiTheme="minorHAnsi" w:hAnsiTheme="minorHAnsi" w:cstheme="minorHAnsi"/>
          <w:sz w:val="20"/>
          <w:lang w:val="pl-PL"/>
        </w:rPr>
      </w:pPr>
      <w:bookmarkStart w:id="0" w:name="_Ref528247246"/>
      <w:bookmarkStart w:id="1" w:name="_Toc528334785"/>
      <w:bookmarkStart w:id="2" w:name="_Toc19182899"/>
      <w:r w:rsidRPr="009C2468">
        <w:rPr>
          <w:rFonts w:asciiTheme="minorHAnsi" w:hAnsiTheme="minorHAnsi" w:cstheme="minorHAnsi"/>
          <w:sz w:val="20"/>
          <w:lang w:val="pl-PL"/>
        </w:rPr>
        <w:t xml:space="preserve">Załącznik nr </w:t>
      </w:r>
      <w:r w:rsidR="00CC5BF5">
        <w:rPr>
          <w:rFonts w:asciiTheme="minorHAnsi" w:hAnsiTheme="minorHAnsi" w:cstheme="minorHAnsi"/>
          <w:sz w:val="20"/>
          <w:lang w:val="pl-PL"/>
        </w:rPr>
        <w:t>3</w:t>
      </w:r>
      <w:r w:rsidRPr="009C2468">
        <w:rPr>
          <w:rFonts w:asciiTheme="minorHAnsi" w:hAnsiTheme="minorHAnsi" w:cstheme="minorHAnsi"/>
          <w:sz w:val="20"/>
          <w:lang w:val="pl-PL"/>
        </w:rPr>
        <w:t xml:space="preserve"> </w:t>
      </w:r>
      <w:r w:rsidR="00FB3DE1">
        <w:rPr>
          <w:rFonts w:asciiTheme="minorHAnsi" w:hAnsiTheme="minorHAnsi" w:cstheme="minorHAnsi"/>
          <w:sz w:val="20"/>
          <w:lang w:val="pl-PL"/>
        </w:rPr>
        <w:t>do SWZ</w:t>
      </w:r>
      <w:r w:rsidR="00E60B20">
        <w:rPr>
          <w:rFonts w:asciiTheme="minorHAnsi" w:hAnsiTheme="minorHAnsi" w:cstheme="minorHAnsi"/>
          <w:sz w:val="20"/>
          <w:lang w:val="pl-PL"/>
        </w:rPr>
        <w:t xml:space="preserve"> </w:t>
      </w:r>
      <w:r w:rsidR="008D5ACE" w:rsidRPr="009C2468">
        <w:rPr>
          <w:rFonts w:asciiTheme="minorHAnsi" w:hAnsiTheme="minorHAnsi" w:cstheme="minorHAnsi"/>
          <w:sz w:val="20"/>
          <w:lang w:val="pl-PL"/>
        </w:rPr>
        <w:t xml:space="preserve">- </w:t>
      </w:r>
      <w:r w:rsidR="00DA4842" w:rsidRPr="009C2468">
        <w:rPr>
          <w:rFonts w:asciiTheme="minorHAnsi" w:hAnsiTheme="minorHAnsi" w:cstheme="minorHAnsi"/>
          <w:sz w:val="20"/>
          <w:lang w:val="pl-PL"/>
        </w:rPr>
        <w:t xml:space="preserve"> </w:t>
      </w:r>
      <w:bookmarkEnd w:id="0"/>
      <w:bookmarkEnd w:id="1"/>
      <w:bookmarkEnd w:id="2"/>
      <w:r w:rsidR="008D5ACE" w:rsidRPr="009C2468">
        <w:rPr>
          <w:rFonts w:asciiTheme="minorHAnsi" w:hAnsiTheme="minorHAnsi" w:cstheme="minorHAnsi"/>
          <w:sz w:val="20"/>
          <w:lang w:val="pl-PL"/>
        </w:rPr>
        <w:t xml:space="preserve">formularz </w:t>
      </w:r>
      <w:r w:rsidR="00CC5BF5">
        <w:rPr>
          <w:rFonts w:asciiTheme="minorHAnsi" w:hAnsiTheme="minorHAnsi" w:cstheme="minorHAnsi"/>
          <w:sz w:val="20"/>
          <w:lang w:val="pl-PL"/>
        </w:rPr>
        <w:t>Oferty</w:t>
      </w:r>
      <w:r w:rsidR="00464363">
        <w:rPr>
          <w:rFonts w:asciiTheme="minorHAnsi" w:hAnsiTheme="minorHAnsi" w:cstheme="minorHAnsi"/>
          <w:sz w:val="20"/>
          <w:lang w:val="pl-PL"/>
        </w:rPr>
        <w:t xml:space="preserve"> </w:t>
      </w:r>
    </w:p>
    <w:p w14:paraId="4A8DC7DF" w14:textId="77777777" w:rsidR="005D45F2" w:rsidRPr="009C2468" w:rsidRDefault="005D45F2" w:rsidP="005D45F2">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6B56FD" w14:paraId="4B0EFB5E" w14:textId="77777777" w:rsidTr="00345526">
        <w:trPr>
          <w:trHeight w:val="1820"/>
        </w:trPr>
        <w:tc>
          <w:tcPr>
            <w:tcW w:w="3965" w:type="dxa"/>
            <w:tcBorders>
              <w:right w:val="single" w:sz="4" w:space="0" w:color="auto"/>
            </w:tcBorders>
          </w:tcPr>
          <w:p w14:paraId="37F783C9" w14:textId="77777777" w:rsidR="006B56FD" w:rsidRPr="006B56FD" w:rsidRDefault="006B56FD" w:rsidP="00345526">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2D87867E" w14:textId="77777777" w:rsidR="006B56FD" w:rsidRPr="006B56FD" w:rsidRDefault="006B56FD" w:rsidP="00345526">
            <w:pPr>
              <w:ind w:right="28"/>
              <w:jc w:val="left"/>
              <w:rPr>
                <w:rFonts w:asciiTheme="minorHAnsi" w:hAnsiTheme="minorHAnsi" w:cstheme="minorHAnsi"/>
              </w:rPr>
            </w:pPr>
          </w:p>
          <w:p w14:paraId="433F6CC2"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733C3846"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6847C18D" w14:textId="77777777" w:rsidR="006B56FD" w:rsidRPr="006B56FD" w:rsidRDefault="006B56FD" w:rsidP="00345526">
            <w:pPr>
              <w:ind w:right="28"/>
              <w:jc w:val="center"/>
              <w:rPr>
                <w:rFonts w:asciiTheme="minorHAnsi" w:hAnsiTheme="minorHAnsi" w:cstheme="minorHAnsi"/>
                <w:i/>
              </w:rPr>
            </w:pPr>
            <w:r w:rsidRPr="006B56FD">
              <w:rPr>
                <w:rFonts w:asciiTheme="minorHAnsi" w:hAnsiTheme="minorHAnsi" w:cstheme="minorHAnsi"/>
                <w:i/>
              </w:rPr>
              <w:t>Nazwa i adres</w:t>
            </w:r>
          </w:p>
          <w:p w14:paraId="23D91C42" w14:textId="77777777" w:rsidR="006B56FD" w:rsidRPr="006B56FD" w:rsidRDefault="006B56FD"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5B1DE83E" w14:textId="77777777" w:rsidR="006B56FD" w:rsidRPr="006B56FD" w:rsidRDefault="006B56FD"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5636B51" w14:textId="77777777" w:rsidR="006B56FD" w:rsidRPr="006B56FD" w:rsidRDefault="006B56FD" w:rsidP="0034552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218BF44" w14:textId="77777777"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PGE Dystrybucja S.A.</w:t>
            </w:r>
          </w:p>
          <w:p w14:paraId="3A6E806D" w14:textId="77777777" w:rsidR="006B56FD" w:rsidRPr="006B56FD" w:rsidRDefault="006B56FD" w:rsidP="00345526">
            <w:pPr>
              <w:spacing w:before="120" w:after="120" w:line="240" w:lineRule="auto"/>
              <w:contextualSpacing/>
              <w:jc w:val="center"/>
              <w:rPr>
                <w:rFonts w:asciiTheme="minorHAnsi" w:eastAsia="Calibri" w:hAnsiTheme="minorHAnsi" w:cstheme="minorHAnsi"/>
              </w:rPr>
            </w:pPr>
            <w:r w:rsidRPr="006B56FD">
              <w:rPr>
                <w:rFonts w:asciiTheme="minorHAnsi" w:eastAsia="Calibri" w:hAnsiTheme="minorHAnsi" w:cstheme="minorHAnsi"/>
              </w:rPr>
              <w:t>w imieniu i na rzecz której działa:</w:t>
            </w:r>
          </w:p>
          <w:p w14:paraId="3C419EA7" w14:textId="34A8003A"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 xml:space="preserve">PGE Dystrybucja S.A. Oddział </w:t>
            </w:r>
            <w:r w:rsidR="00E10F89" w:rsidRPr="00405090">
              <w:rPr>
                <w:rFonts w:asciiTheme="minorHAnsi" w:eastAsia="Calibri" w:hAnsiTheme="minorHAnsi" w:cstheme="minorHAnsi"/>
                <w:b/>
              </w:rPr>
              <w:t>Zamość</w:t>
            </w:r>
          </w:p>
          <w:p w14:paraId="3C704A54" w14:textId="3820CF28" w:rsidR="006B56FD" w:rsidRPr="00405090" w:rsidRDefault="00983C65" w:rsidP="00345526">
            <w:pPr>
              <w:spacing w:before="120" w:after="120" w:line="240" w:lineRule="auto"/>
              <w:contextualSpacing/>
              <w:jc w:val="center"/>
              <w:rPr>
                <w:rFonts w:asciiTheme="minorHAnsi" w:eastAsia="Calibri" w:hAnsiTheme="minorHAnsi" w:cstheme="minorHAnsi"/>
                <w:b/>
                <w:color w:val="000000"/>
              </w:rPr>
            </w:pPr>
            <w:r>
              <w:rPr>
                <w:rFonts w:asciiTheme="minorHAnsi" w:eastAsia="Calibri" w:hAnsiTheme="minorHAnsi" w:cstheme="minorHAnsi"/>
                <w:b/>
                <w:color w:val="000000"/>
              </w:rPr>
              <w:t>u</w:t>
            </w:r>
            <w:r w:rsidR="00E10F89" w:rsidRPr="00405090">
              <w:rPr>
                <w:rFonts w:asciiTheme="minorHAnsi" w:eastAsia="Calibri" w:hAnsiTheme="minorHAnsi" w:cstheme="minorHAnsi"/>
                <w:b/>
                <w:color w:val="000000"/>
              </w:rPr>
              <w:t>l. Koźmiana 1</w:t>
            </w:r>
          </w:p>
          <w:p w14:paraId="3AE0544E" w14:textId="0244B6E4" w:rsidR="006B56FD" w:rsidRPr="006B56FD" w:rsidRDefault="00E10F89" w:rsidP="00345526">
            <w:pPr>
              <w:spacing w:line="360" w:lineRule="auto"/>
              <w:jc w:val="center"/>
              <w:rPr>
                <w:rFonts w:asciiTheme="minorHAnsi" w:eastAsiaTheme="majorEastAsia" w:hAnsiTheme="minorHAnsi" w:cstheme="minorHAnsi"/>
                <w:i/>
                <w:iCs/>
              </w:rPr>
            </w:pPr>
            <w:r w:rsidRPr="00405090">
              <w:rPr>
                <w:rFonts w:asciiTheme="minorHAnsi" w:eastAsia="Calibri" w:hAnsiTheme="minorHAnsi" w:cstheme="minorHAnsi"/>
                <w:b/>
                <w:color w:val="000000"/>
              </w:rPr>
              <w:t>22 – 400  Zamość</w:t>
            </w:r>
          </w:p>
        </w:tc>
      </w:tr>
    </w:tbl>
    <w:p w14:paraId="65568B4A" w14:textId="5EDA755F" w:rsidR="005C3C8C" w:rsidRDefault="005C3C8C" w:rsidP="006B56FD">
      <w:pPr>
        <w:tabs>
          <w:tab w:val="left" w:pos="5739"/>
        </w:tabs>
        <w:spacing w:after="80" w:line="240" w:lineRule="auto"/>
        <w:ind w:left="-284"/>
        <w:contextualSpacing/>
        <w:rPr>
          <w:rFonts w:asciiTheme="minorHAnsi" w:hAnsiTheme="minorHAnsi" w:cstheme="minorHAnsi"/>
          <w:b/>
          <w:sz w:val="20"/>
        </w:rPr>
      </w:pPr>
    </w:p>
    <w:p w14:paraId="5EB6C331" w14:textId="0FA4F05F" w:rsidR="005D45F2" w:rsidRPr="009C2468" w:rsidRDefault="005C3C8C" w:rsidP="00405090">
      <w:pPr>
        <w:pStyle w:val="Nagwek2"/>
        <w:keepNext w:val="0"/>
        <w:keepLines w:val="0"/>
        <w:widowControl w:val="0"/>
        <w:numPr>
          <w:ilvl w:val="0"/>
          <w:numId w:val="0"/>
        </w:numPr>
        <w:spacing w:after="240" w:line="240" w:lineRule="auto"/>
        <w:ind w:left="-284"/>
        <w:jc w:val="center"/>
        <w:rPr>
          <w:rFonts w:asciiTheme="minorHAnsi" w:hAnsiTheme="minorHAnsi" w:cstheme="minorHAnsi"/>
          <w:sz w:val="20"/>
          <w:lang w:val="pl-PL" w:eastAsia="pl-PL"/>
        </w:rPr>
      </w:pPr>
      <w:r>
        <w:rPr>
          <w:rFonts w:asciiTheme="minorHAnsi" w:hAnsiTheme="minorHAnsi" w:cstheme="minorHAnsi"/>
          <w:sz w:val="20"/>
          <w:lang w:val="pl-PL" w:eastAsia="pl-PL"/>
        </w:rPr>
        <w:t>OFERTA</w:t>
      </w:r>
    </w:p>
    <w:p w14:paraId="52606DA1" w14:textId="59974C5B" w:rsidR="00713A01" w:rsidRPr="005F4DF2" w:rsidRDefault="008D5ACE" w:rsidP="00713A01">
      <w:pPr>
        <w:rPr>
          <w:rFonts w:ascii="Arial" w:eastAsia="Calibri" w:hAnsi="Arial" w:cs="Arial"/>
          <w:bCs/>
          <w:i/>
          <w:sz w:val="16"/>
          <w:szCs w:val="16"/>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nr </w:t>
      </w:r>
      <w:r w:rsidR="00DF6AA6">
        <w:rPr>
          <w:rFonts w:asciiTheme="minorHAnsi" w:hAnsiTheme="minorHAnsi" w:cstheme="minorHAnsi"/>
          <w:b/>
          <w:sz w:val="20"/>
          <w:lang w:eastAsia="pl-PL"/>
        </w:rPr>
        <w:t>POST/DYS/OZ/LZA/</w:t>
      </w:r>
      <w:r w:rsidR="00F43929">
        <w:rPr>
          <w:rFonts w:asciiTheme="minorHAnsi" w:hAnsiTheme="minorHAnsi" w:cstheme="minorHAnsi"/>
          <w:b/>
          <w:sz w:val="20"/>
          <w:lang w:eastAsia="pl-PL"/>
        </w:rPr>
        <w:t>0</w:t>
      </w:r>
      <w:r w:rsidR="00EF2639">
        <w:rPr>
          <w:rFonts w:asciiTheme="minorHAnsi" w:hAnsiTheme="minorHAnsi" w:cstheme="minorHAnsi"/>
          <w:b/>
          <w:sz w:val="20"/>
          <w:lang w:eastAsia="pl-PL"/>
        </w:rPr>
        <w:t>3172</w:t>
      </w:r>
      <w:r w:rsidR="00DF6AA6" w:rsidRPr="00C34171">
        <w:rPr>
          <w:rFonts w:asciiTheme="minorHAnsi" w:hAnsiTheme="minorHAnsi" w:cstheme="minorHAnsi"/>
          <w:b/>
          <w:sz w:val="20"/>
          <w:lang w:eastAsia="pl-PL"/>
        </w:rPr>
        <w:t>/202</w:t>
      </w:r>
      <w:r w:rsidR="00B03209">
        <w:rPr>
          <w:rFonts w:asciiTheme="minorHAnsi" w:hAnsiTheme="minorHAnsi" w:cstheme="minorHAnsi"/>
          <w:b/>
          <w:sz w:val="20"/>
          <w:lang w:eastAsia="pl-PL"/>
        </w:rPr>
        <w:t>4</w:t>
      </w:r>
      <w:r w:rsidR="00464363" w:rsidRPr="00F71E5C">
        <w:rPr>
          <w:rFonts w:asciiTheme="minorHAnsi" w:hAnsiTheme="minorHAnsi" w:cstheme="minorHAnsi"/>
          <w:sz w:val="20"/>
          <w:lang w:eastAsia="pl-PL"/>
        </w:rPr>
        <w:t xml:space="preserve">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EF2639" w:rsidRPr="00EF2639">
        <w:rPr>
          <w:rFonts w:asciiTheme="minorHAnsi" w:hAnsiTheme="minorHAnsi" w:cstheme="minorHAnsi"/>
          <w:b/>
          <w:sz w:val="20"/>
        </w:rPr>
        <w:t>Opracowanie dokumentacji projektowej dla 2 zadań: Część 1 Przyłączenie punktu selektywnej zbiórki odpadów komunalnych - budynek socjalno-biurowy na dz. nr 3200/36 w m. Lubaczów, zasil. ze stacji trafo „Lubaczów 25”.Część 2 Przyłączenie Kompleksu Placówki Straży Granicznej w m. Ulhówek na dz. nr 185/5, zasil. ze stacji trafo „Ulhówek SHR 1”.</w:t>
      </w:r>
    </w:p>
    <w:p w14:paraId="61E9AA58" w14:textId="3C291513" w:rsidR="00B15B2B" w:rsidRPr="00E34F4B" w:rsidRDefault="00B15B2B" w:rsidP="007C0372">
      <w:pPr>
        <w:jc w:val="left"/>
        <w:rPr>
          <w:rFonts w:asciiTheme="minorHAnsi" w:hAnsiTheme="minorHAnsi" w:cstheme="minorHAnsi"/>
          <w:b/>
          <w:bCs/>
          <w:color w:val="0000B4"/>
          <w:sz w:val="20"/>
        </w:rPr>
      </w:pP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D21208"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451C10" w:rsidRDefault="00F71E5C" w:rsidP="00F71E5C">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0BE4AD86"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F71E5C" w:rsidRPr="00D21208" w14:paraId="177630BD" w14:textId="77777777" w:rsidTr="00F71E5C">
        <w:trPr>
          <w:trHeight w:val="532"/>
        </w:trPr>
        <w:tc>
          <w:tcPr>
            <w:tcW w:w="2694" w:type="dxa"/>
            <w:vAlign w:val="center"/>
          </w:tcPr>
          <w:p w14:paraId="0F218207" w14:textId="77777777" w:rsidR="00F71E5C" w:rsidRPr="00451C10" w:rsidRDefault="00F71E5C" w:rsidP="00F71E5C">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2"/>
            </w:r>
          </w:p>
        </w:tc>
        <w:tc>
          <w:tcPr>
            <w:tcW w:w="6520" w:type="dxa"/>
            <w:vAlign w:val="center"/>
          </w:tcPr>
          <w:p w14:paraId="138604E3"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color w:val="000000"/>
                <w:sz w:val="20"/>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F71E5C" w14:paraId="781B537C" w14:textId="77777777" w:rsidTr="00F71E5C">
        <w:tc>
          <w:tcPr>
            <w:tcW w:w="2694" w:type="dxa"/>
            <w:shd w:val="clear" w:color="auto" w:fill="F2F2F2" w:themeFill="background1" w:themeFillShade="F2"/>
          </w:tcPr>
          <w:p w14:paraId="5BC5276C" w14:textId="1A9A2905" w:rsidR="005D45F2" w:rsidRPr="00F71E5C" w:rsidRDefault="005D45F2"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w:t>
            </w:r>
            <w:r w:rsidR="00F71E5C" w:rsidRPr="00F71E5C">
              <w:rPr>
                <w:rFonts w:asciiTheme="minorHAnsi" w:hAnsiTheme="minorHAnsi" w:cstheme="minorHAnsi"/>
                <w:b/>
                <w:sz w:val="20"/>
              </w:rPr>
              <w:t>mię i nazwisko</w:t>
            </w:r>
          </w:p>
        </w:tc>
        <w:tc>
          <w:tcPr>
            <w:tcW w:w="6520" w:type="dxa"/>
          </w:tcPr>
          <w:p w14:paraId="3586313A"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ED17C42" w14:textId="77777777" w:rsidTr="00F71E5C">
        <w:tc>
          <w:tcPr>
            <w:tcW w:w="2694" w:type="dxa"/>
            <w:shd w:val="clear" w:color="auto" w:fill="F2F2F2" w:themeFill="background1" w:themeFillShade="F2"/>
          </w:tcPr>
          <w:p w14:paraId="5FDA9A0A" w14:textId="79A385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6054586F"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2DD52652" w14:textId="77777777" w:rsidTr="00F71E5C">
        <w:tc>
          <w:tcPr>
            <w:tcW w:w="2694" w:type="dxa"/>
            <w:shd w:val="clear" w:color="auto" w:fill="F2F2F2" w:themeFill="background1" w:themeFillShade="F2"/>
          </w:tcPr>
          <w:p w14:paraId="6598B2F6" w14:textId="2BFD1D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2E16700B"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B3C9108" w14:textId="77777777" w:rsidTr="00F71E5C">
        <w:tc>
          <w:tcPr>
            <w:tcW w:w="2694" w:type="dxa"/>
            <w:shd w:val="clear" w:color="auto" w:fill="F2F2F2" w:themeFill="background1" w:themeFillShade="F2"/>
          </w:tcPr>
          <w:p w14:paraId="652BE6D6" w14:textId="216EEAB3" w:rsidR="005D45F2" w:rsidRPr="00F71E5C" w:rsidRDefault="00F71E5C" w:rsidP="00F71E5C">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604391C8" w14:textId="77777777" w:rsidR="005D45F2" w:rsidRPr="00F71E5C" w:rsidRDefault="005D45F2" w:rsidP="003D4E66">
            <w:pPr>
              <w:spacing w:before="100" w:line="240" w:lineRule="exact"/>
              <w:rPr>
                <w:rFonts w:asciiTheme="minorHAnsi" w:hAnsiTheme="minorHAnsi" w:cstheme="minorHAnsi"/>
                <w:sz w:val="20"/>
                <w:lang w:val="de-DE"/>
              </w:rPr>
            </w:pPr>
          </w:p>
        </w:tc>
      </w:tr>
    </w:tbl>
    <w:p w14:paraId="7D949E8B" w14:textId="19E47849" w:rsidR="005D45F2" w:rsidRDefault="005D45F2" w:rsidP="003D4E66">
      <w:pPr>
        <w:tabs>
          <w:tab w:val="center" w:pos="4536"/>
          <w:tab w:val="right" w:pos="9072"/>
        </w:tabs>
        <w:spacing w:line="240" w:lineRule="exact"/>
        <w:rPr>
          <w:rFonts w:asciiTheme="minorHAnsi" w:hAnsiTheme="minorHAnsi" w:cstheme="minorHAnsi"/>
          <w:sz w:val="20"/>
        </w:rPr>
      </w:pPr>
    </w:p>
    <w:p w14:paraId="7A92BF4A" w14:textId="0BCC85FC"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w:t>
      </w:r>
      <w:r w:rsidR="00B15B2B">
        <w:rPr>
          <w:rFonts w:asciiTheme="minorHAnsi" w:hAnsiTheme="minorHAnsi" w:cstheme="minorHAnsi"/>
          <w:sz w:val="20"/>
          <w:lang w:val="pl-PL"/>
        </w:rPr>
        <w:t>I</w:t>
      </w:r>
      <w:r w:rsidRPr="00F71E5C">
        <w:rPr>
          <w:rFonts w:asciiTheme="minorHAnsi" w:hAnsiTheme="minorHAnsi" w:cstheme="minorHAnsi"/>
          <w:sz w:val="20"/>
          <w:lang w:val="pl-PL"/>
        </w:rPr>
        <w:t>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79A79E5C" w14:textId="77777777" w:rsidR="00444378" w:rsidRDefault="00F43929" w:rsidP="00EF2639">
      <w:pPr>
        <w:rPr>
          <w:rFonts w:asciiTheme="minorHAnsi" w:hAnsiTheme="minorHAnsi" w:cstheme="minorHAnsi"/>
          <w:b/>
          <w:color w:val="FF0000"/>
          <w:sz w:val="20"/>
          <w:shd w:val="clear" w:color="auto" w:fill="FDFDFD"/>
        </w:rPr>
      </w:pPr>
      <w:r w:rsidRPr="00F43929">
        <w:rPr>
          <w:rFonts w:asciiTheme="minorHAnsi" w:hAnsiTheme="minorHAnsi" w:cstheme="minorHAnsi"/>
          <w:b/>
          <w:color w:val="FF0000"/>
          <w:sz w:val="20"/>
          <w:shd w:val="clear" w:color="auto" w:fill="FDFDFD"/>
        </w:rPr>
        <w:t xml:space="preserve">Część 1 - </w:t>
      </w:r>
      <w:r w:rsidR="00EF2639" w:rsidRPr="00EF2639">
        <w:rPr>
          <w:rFonts w:asciiTheme="minorHAnsi" w:hAnsiTheme="minorHAnsi" w:cstheme="minorHAnsi"/>
          <w:b/>
          <w:color w:val="FF0000"/>
          <w:sz w:val="20"/>
          <w:shd w:val="clear" w:color="auto" w:fill="FDFDFD"/>
        </w:rPr>
        <w:t xml:space="preserve">Opracowanie dokumentacji projektowej dla 2 zadań: Część 1 Przyłączenie punktu selektywnej zbiórki </w:t>
      </w:r>
      <w:r w:rsidR="00444378">
        <w:rPr>
          <w:rFonts w:asciiTheme="minorHAnsi" w:hAnsiTheme="minorHAnsi" w:cstheme="minorHAnsi"/>
          <w:b/>
          <w:color w:val="FF0000"/>
          <w:sz w:val="20"/>
          <w:shd w:val="clear" w:color="auto" w:fill="FDFDFD"/>
        </w:rPr>
        <w:t xml:space="preserve">  </w:t>
      </w:r>
    </w:p>
    <w:p w14:paraId="2283793B" w14:textId="1D2BC531" w:rsidR="00444378" w:rsidRDefault="00444378" w:rsidP="00EF2639">
      <w:pPr>
        <w:rPr>
          <w:rFonts w:asciiTheme="minorHAnsi" w:hAnsiTheme="minorHAnsi" w:cstheme="minorHAnsi"/>
          <w:b/>
          <w:color w:val="FF0000"/>
          <w:sz w:val="20"/>
          <w:shd w:val="clear" w:color="auto" w:fill="FDFDFD"/>
        </w:rPr>
      </w:pPr>
      <w:r>
        <w:rPr>
          <w:rFonts w:asciiTheme="minorHAnsi" w:hAnsiTheme="minorHAnsi" w:cstheme="minorHAnsi"/>
          <w:b/>
          <w:color w:val="FF0000"/>
          <w:sz w:val="20"/>
          <w:shd w:val="clear" w:color="auto" w:fill="FDFDFD"/>
        </w:rPr>
        <w:t xml:space="preserve">                 </w:t>
      </w:r>
      <w:r w:rsidR="00EF2639" w:rsidRPr="00EF2639">
        <w:rPr>
          <w:rFonts w:asciiTheme="minorHAnsi" w:hAnsiTheme="minorHAnsi" w:cstheme="minorHAnsi"/>
          <w:b/>
          <w:color w:val="FF0000"/>
          <w:sz w:val="20"/>
          <w:shd w:val="clear" w:color="auto" w:fill="FDFDFD"/>
        </w:rPr>
        <w:t xml:space="preserve">odpadów komunalnych - budynek socjalno-biurowy na dz. nr 3200/36 w m. Lubaczów, zasil. ze stacji trafo </w:t>
      </w:r>
      <w:r>
        <w:rPr>
          <w:rFonts w:asciiTheme="minorHAnsi" w:hAnsiTheme="minorHAnsi" w:cstheme="minorHAnsi"/>
          <w:b/>
          <w:color w:val="FF0000"/>
          <w:sz w:val="20"/>
          <w:shd w:val="clear" w:color="auto" w:fill="FDFDFD"/>
        </w:rPr>
        <w:t xml:space="preserve"> </w:t>
      </w:r>
    </w:p>
    <w:p w14:paraId="268AB3F6" w14:textId="0FC0667B" w:rsidR="00EF2639" w:rsidRDefault="00444378" w:rsidP="00EF2639">
      <w:pPr>
        <w:rPr>
          <w:rFonts w:asciiTheme="minorHAnsi" w:hAnsiTheme="minorHAnsi" w:cstheme="minorHAnsi"/>
          <w:b/>
          <w:color w:val="FF0000"/>
          <w:sz w:val="20"/>
          <w:shd w:val="clear" w:color="auto" w:fill="FDFDFD"/>
        </w:rPr>
      </w:pPr>
      <w:r>
        <w:rPr>
          <w:rFonts w:asciiTheme="minorHAnsi" w:hAnsiTheme="minorHAnsi" w:cstheme="minorHAnsi"/>
          <w:b/>
          <w:color w:val="FF0000"/>
          <w:sz w:val="20"/>
          <w:shd w:val="clear" w:color="auto" w:fill="FDFDFD"/>
        </w:rPr>
        <w:t xml:space="preserve">                 </w:t>
      </w:r>
      <w:r w:rsidR="00EF2639" w:rsidRPr="00EF2639">
        <w:rPr>
          <w:rFonts w:asciiTheme="minorHAnsi" w:hAnsiTheme="minorHAnsi" w:cstheme="minorHAnsi"/>
          <w:b/>
          <w:color w:val="FF0000"/>
          <w:sz w:val="20"/>
          <w:shd w:val="clear" w:color="auto" w:fill="FDFDFD"/>
        </w:rPr>
        <w:t>„Lubaczów 25”.</w:t>
      </w:r>
    </w:p>
    <w:p w14:paraId="2D1FD9E4" w14:textId="77777777" w:rsidR="00EF2639" w:rsidRPr="00F71E5C" w:rsidRDefault="00EF2639" w:rsidP="00EF2639">
      <w:pPr>
        <w:pStyle w:val="Akapitzlist"/>
        <w:spacing w:before="120" w:after="100" w:afterAutospacing="1" w:line="240" w:lineRule="auto"/>
        <w:ind w:left="425" w:hanging="425"/>
        <w:rPr>
          <w:rFonts w:asciiTheme="minorHAnsi" w:hAnsiTheme="minorHAnsi" w:cstheme="minorHAnsi"/>
          <w:sz w:val="20"/>
        </w:rPr>
      </w:pPr>
      <w:r>
        <w:rPr>
          <w:rFonts w:asciiTheme="minorHAnsi" w:hAnsiTheme="minorHAnsi" w:cstheme="minorHAnsi"/>
          <w:b/>
          <w:sz w:val="20"/>
        </w:rPr>
        <w:t>C</w:t>
      </w:r>
      <w:r w:rsidRPr="00F71E5C">
        <w:rPr>
          <w:rFonts w:asciiTheme="minorHAnsi" w:hAnsiTheme="minorHAnsi" w:cstheme="minorHAnsi"/>
          <w:b/>
          <w:sz w:val="20"/>
        </w:rPr>
        <w:t>ena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p>
    <w:p w14:paraId="39F6D001" w14:textId="77777777" w:rsidR="00EF2639" w:rsidRDefault="00EF2639" w:rsidP="00EF2639">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4C96777A" w14:textId="77777777" w:rsidR="00EF2639" w:rsidRDefault="00EF2639" w:rsidP="00EF2639">
      <w:pPr>
        <w:pStyle w:val="Akapitzlist"/>
        <w:spacing w:before="100" w:beforeAutospacing="1" w:after="100" w:afterAutospacing="1" w:line="24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66BCDC7B" w14:textId="04AF6161" w:rsidR="004F2E18" w:rsidRDefault="004F2E18" w:rsidP="00405090">
      <w:pPr>
        <w:pStyle w:val="Akapitzlist"/>
        <w:spacing w:line="240" w:lineRule="auto"/>
        <w:ind w:left="425" w:hanging="425"/>
        <w:rPr>
          <w:rFonts w:asciiTheme="minorHAnsi" w:hAnsiTheme="minorHAnsi" w:cstheme="minorHAnsi"/>
          <w:sz w:val="20"/>
        </w:rPr>
      </w:pPr>
    </w:p>
    <w:p w14:paraId="1F4E185C" w14:textId="77777777" w:rsidR="00444378" w:rsidRDefault="00F43929" w:rsidP="00EF2639">
      <w:pPr>
        <w:pStyle w:val="Akapitzlist"/>
        <w:spacing w:line="240" w:lineRule="auto"/>
        <w:ind w:left="425" w:hanging="425"/>
        <w:rPr>
          <w:rFonts w:asciiTheme="minorHAnsi" w:hAnsiTheme="minorHAnsi" w:cstheme="minorHAnsi"/>
          <w:b/>
          <w:color w:val="FF0000"/>
          <w:sz w:val="20"/>
          <w:shd w:val="clear" w:color="auto" w:fill="FDFDFD"/>
        </w:rPr>
      </w:pPr>
      <w:r w:rsidRPr="00F43929">
        <w:rPr>
          <w:rFonts w:asciiTheme="minorHAnsi" w:hAnsiTheme="minorHAnsi" w:cstheme="minorHAnsi"/>
          <w:b/>
          <w:color w:val="FF0000"/>
          <w:sz w:val="20"/>
          <w:shd w:val="clear" w:color="auto" w:fill="FDFDFD"/>
        </w:rPr>
        <w:t xml:space="preserve">Część 2 - </w:t>
      </w:r>
      <w:r w:rsidR="00EF2639" w:rsidRPr="00EF2639">
        <w:rPr>
          <w:rFonts w:asciiTheme="minorHAnsi" w:hAnsiTheme="minorHAnsi" w:cstheme="minorHAnsi"/>
          <w:b/>
          <w:color w:val="FF0000"/>
          <w:sz w:val="20"/>
          <w:shd w:val="clear" w:color="auto" w:fill="FDFDFD"/>
        </w:rPr>
        <w:t xml:space="preserve">Opracowanie dokumentacji projektowej dla 2 zadań: Część 2 Przyłączenie Kompleksu Placówki Straży </w:t>
      </w:r>
    </w:p>
    <w:p w14:paraId="0D9CDD8F" w14:textId="45821E1C" w:rsidR="00F43929" w:rsidRDefault="00444378" w:rsidP="00EF2639">
      <w:pPr>
        <w:pStyle w:val="Akapitzlist"/>
        <w:spacing w:line="240" w:lineRule="auto"/>
        <w:ind w:left="425" w:hanging="425"/>
        <w:rPr>
          <w:rFonts w:asciiTheme="minorHAnsi" w:hAnsiTheme="minorHAnsi" w:cstheme="minorHAnsi"/>
          <w:b/>
          <w:color w:val="FF0000"/>
          <w:sz w:val="20"/>
          <w:shd w:val="clear" w:color="auto" w:fill="FDFDFD"/>
        </w:rPr>
      </w:pPr>
      <w:r>
        <w:rPr>
          <w:rFonts w:asciiTheme="minorHAnsi" w:hAnsiTheme="minorHAnsi" w:cstheme="minorHAnsi"/>
          <w:b/>
          <w:color w:val="FF0000"/>
          <w:sz w:val="20"/>
          <w:shd w:val="clear" w:color="auto" w:fill="FDFDFD"/>
        </w:rPr>
        <w:t xml:space="preserve">                 </w:t>
      </w:r>
      <w:bookmarkStart w:id="3" w:name="_GoBack"/>
      <w:bookmarkEnd w:id="3"/>
      <w:r w:rsidR="00EF2639" w:rsidRPr="00EF2639">
        <w:rPr>
          <w:rFonts w:asciiTheme="minorHAnsi" w:hAnsiTheme="minorHAnsi" w:cstheme="minorHAnsi"/>
          <w:b/>
          <w:color w:val="FF0000"/>
          <w:sz w:val="20"/>
          <w:shd w:val="clear" w:color="auto" w:fill="FDFDFD"/>
        </w:rPr>
        <w:t>Granicznej w m. Ulhówek na dz. nr 185/5, zasil. ze stacji trafo „Ulhówek SHR 1”.</w:t>
      </w:r>
    </w:p>
    <w:p w14:paraId="1C78CA8B" w14:textId="77777777" w:rsidR="00EF2639" w:rsidRDefault="00EF2639" w:rsidP="00EF2639">
      <w:pPr>
        <w:pStyle w:val="Akapitzlist"/>
        <w:spacing w:line="240" w:lineRule="auto"/>
        <w:ind w:left="425" w:hanging="425"/>
        <w:rPr>
          <w:rFonts w:asciiTheme="minorHAnsi" w:hAnsiTheme="minorHAnsi" w:cstheme="minorHAnsi"/>
          <w:sz w:val="20"/>
        </w:rPr>
      </w:pPr>
    </w:p>
    <w:p w14:paraId="09AA44FF" w14:textId="77777777" w:rsidR="00F43929" w:rsidRPr="00F71E5C" w:rsidRDefault="00F43929" w:rsidP="00F43929">
      <w:pPr>
        <w:pStyle w:val="Akapitzlist"/>
        <w:spacing w:before="120" w:after="100" w:afterAutospacing="1" w:line="240" w:lineRule="auto"/>
        <w:ind w:left="425" w:hanging="425"/>
        <w:rPr>
          <w:rFonts w:asciiTheme="minorHAnsi" w:hAnsiTheme="minorHAnsi" w:cstheme="minorHAnsi"/>
          <w:sz w:val="20"/>
        </w:rPr>
      </w:pPr>
      <w:r>
        <w:rPr>
          <w:rFonts w:asciiTheme="minorHAnsi" w:hAnsiTheme="minorHAnsi" w:cstheme="minorHAnsi"/>
          <w:b/>
          <w:sz w:val="20"/>
        </w:rPr>
        <w:t>C</w:t>
      </w:r>
      <w:r w:rsidRPr="00F71E5C">
        <w:rPr>
          <w:rFonts w:asciiTheme="minorHAnsi" w:hAnsiTheme="minorHAnsi" w:cstheme="minorHAnsi"/>
          <w:b/>
          <w:sz w:val="20"/>
        </w:rPr>
        <w:t>ena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p>
    <w:p w14:paraId="6425A24E" w14:textId="77777777" w:rsidR="00F43929" w:rsidRDefault="00F43929" w:rsidP="00F43929">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12D088F8" w14:textId="509CE9A7" w:rsidR="00F43929" w:rsidRDefault="00F43929" w:rsidP="00F43929">
      <w:pPr>
        <w:pStyle w:val="Akapitzlist"/>
        <w:spacing w:before="100" w:beforeAutospacing="1" w:after="100" w:afterAutospacing="1" w:line="24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584EF85B" w14:textId="319211BB" w:rsidR="00F43929" w:rsidRDefault="00F43929" w:rsidP="00405090">
      <w:pPr>
        <w:pStyle w:val="Akapitzlist"/>
        <w:spacing w:line="240" w:lineRule="auto"/>
        <w:ind w:left="425" w:hanging="425"/>
        <w:rPr>
          <w:rFonts w:asciiTheme="minorHAnsi" w:hAnsiTheme="minorHAnsi" w:cstheme="minorHAnsi"/>
          <w:sz w:val="20"/>
        </w:rPr>
      </w:pPr>
    </w:p>
    <w:p w14:paraId="4BBF037B" w14:textId="3134F1CA" w:rsidR="00F43929" w:rsidRDefault="00F43929" w:rsidP="00405090">
      <w:pPr>
        <w:pStyle w:val="Akapitzlist"/>
        <w:spacing w:line="240" w:lineRule="auto"/>
        <w:ind w:left="425" w:hanging="425"/>
        <w:rPr>
          <w:rFonts w:asciiTheme="minorHAnsi" w:hAnsiTheme="minorHAnsi" w:cstheme="minorHAnsi"/>
          <w:sz w:val="20"/>
        </w:rPr>
      </w:pPr>
    </w:p>
    <w:p w14:paraId="572CA7F3" w14:textId="77777777" w:rsidR="00F43929" w:rsidRPr="00F71E5C" w:rsidRDefault="00F43929" w:rsidP="00405090">
      <w:pPr>
        <w:pStyle w:val="Akapitzlist"/>
        <w:spacing w:line="240" w:lineRule="auto"/>
        <w:ind w:left="425" w:hanging="425"/>
        <w:rPr>
          <w:rFonts w:asciiTheme="minorHAnsi" w:hAnsiTheme="minorHAnsi" w:cstheme="minorHAnsi"/>
          <w:sz w:val="20"/>
        </w:rPr>
      </w:pPr>
    </w:p>
    <w:p w14:paraId="678B9FDA" w14:textId="3227C31E" w:rsidR="00305559" w:rsidRPr="0050155D" w:rsidRDefault="00305559" w:rsidP="00E55E76">
      <w:pPr>
        <w:pStyle w:val="Nagwek2"/>
        <w:widowControl w:val="0"/>
        <w:numPr>
          <w:ilvl w:val="0"/>
          <w:numId w:val="35"/>
        </w:numPr>
        <w:spacing w:before="120" w:after="120" w:line="240" w:lineRule="exact"/>
        <w:ind w:left="142" w:hanging="426"/>
        <w:rPr>
          <w:rFonts w:asciiTheme="minorHAnsi" w:hAnsiTheme="minorHAnsi" w:cstheme="minorHAnsi"/>
          <w:sz w:val="20"/>
          <w:lang w:val="pl-PL"/>
        </w:rPr>
      </w:pPr>
      <w:r w:rsidRPr="0050155D">
        <w:rPr>
          <w:rFonts w:asciiTheme="minorHAnsi" w:hAnsiTheme="minorHAnsi" w:cstheme="minorHAnsi"/>
          <w:sz w:val="20"/>
          <w:lang w:val="pl-PL"/>
        </w:rPr>
        <w:lastRenderedPageBreak/>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04648400" w:rsidR="00D90DD6" w:rsidRPr="00405090" w:rsidRDefault="00D90DD6" w:rsidP="00D90DD6">
      <w:pPr>
        <w:pStyle w:val="Akapitzlist"/>
        <w:numPr>
          <w:ilvl w:val="3"/>
          <w:numId w:val="33"/>
        </w:numPr>
        <w:spacing w:line="240" w:lineRule="auto"/>
        <w:ind w:left="426" w:hanging="426"/>
        <w:rPr>
          <w:rFonts w:asciiTheme="minorHAnsi" w:hAnsiTheme="minorHAnsi" w:cstheme="minorHAnsi"/>
          <w:strike/>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 xml:space="preserve">powyżej </w:t>
      </w:r>
      <w:r w:rsidRPr="00405090">
        <w:rPr>
          <w:rFonts w:asciiTheme="minorHAnsi" w:hAnsiTheme="minorHAnsi" w:cstheme="minorHAnsi"/>
          <w:strike/>
          <w:sz w:val="20"/>
        </w:rPr>
        <w:t>zamierzamy</w:t>
      </w:r>
      <w:r w:rsidRPr="00D90DD6">
        <w:rPr>
          <w:rFonts w:asciiTheme="minorHAnsi" w:hAnsiTheme="minorHAnsi" w:cstheme="minorHAnsi"/>
          <w:sz w:val="20"/>
        </w:rPr>
        <w:t>/nie zamierzamy</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w:t>
      </w:r>
      <w:r w:rsidRPr="00DF6AA6">
        <w:rPr>
          <w:rFonts w:asciiTheme="minorHAnsi" w:hAnsiTheme="minorHAnsi" w:cstheme="minorHAnsi"/>
          <w:sz w:val="20"/>
        </w:rPr>
        <w:t xml:space="preserve">następującego </w:t>
      </w:r>
      <w:r w:rsidRPr="00D90DD6">
        <w:rPr>
          <w:rFonts w:asciiTheme="minorHAnsi" w:hAnsiTheme="minorHAnsi" w:cstheme="minorHAnsi"/>
          <w:sz w:val="20"/>
        </w:rPr>
        <w:t>podmiotu udostępniającego zasob</w:t>
      </w:r>
      <w:r w:rsidRPr="00D06B95">
        <w:rPr>
          <w:rFonts w:asciiTheme="minorHAnsi" w:hAnsiTheme="minorHAnsi" w:cstheme="minorHAnsi"/>
          <w:sz w:val="20"/>
        </w:rPr>
        <w:t>y</w:t>
      </w:r>
      <w:r w:rsidR="00F53370" w:rsidRPr="00405090">
        <w:rPr>
          <w:rFonts w:asciiTheme="minorHAnsi" w:hAnsiTheme="minorHAnsi" w:cstheme="minorHAnsi"/>
          <w:sz w:val="20"/>
        </w:rPr>
        <w:t>.</w:t>
      </w:r>
    </w:p>
    <w:p w14:paraId="4B748F54" w14:textId="150C70E5" w:rsidR="00D90DD6" w:rsidRPr="00F26089" w:rsidRDefault="008D565F" w:rsidP="00AC4FB9">
      <w:pPr>
        <w:pStyle w:val="Akapitzlist"/>
        <w:numPr>
          <w:ilvl w:val="3"/>
          <w:numId w:val="33"/>
        </w:numPr>
        <w:spacing w:line="240" w:lineRule="auto"/>
        <w:ind w:left="426" w:hanging="426"/>
        <w:rPr>
          <w:rFonts w:asciiTheme="minorHAnsi" w:hAnsiTheme="minorHAnsi" w:cstheme="minorHAnsi"/>
          <w:spacing w:val="-4"/>
          <w:sz w:val="20"/>
          <w:lang w:eastAsia="pl-PL"/>
        </w:rPr>
      </w:pPr>
      <w:r w:rsidRPr="00F26089">
        <w:rPr>
          <w:rFonts w:asciiTheme="minorHAnsi" w:hAnsiTheme="minorHAnsi" w:cstheme="minorHAnsi"/>
          <w:spacing w:val="-4"/>
          <w:sz w:val="20"/>
        </w:rPr>
        <w:t xml:space="preserve">Nie podlegamy wykluczeniu na podstawie przesłanek określonych w pkt. 1.1. Załącznika nr 2 do SWZ. </w:t>
      </w:r>
      <w:r w:rsidR="00CB1D8D" w:rsidRPr="00F26089">
        <w:rPr>
          <w:rFonts w:asciiTheme="minorHAnsi" w:hAnsiTheme="minorHAnsi" w:cstheme="minorHAnsi"/>
          <w:spacing w:val="-4"/>
          <w:sz w:val="20"/>
        </w:rPr>
        <w:t xml:space="preserve">Oświadczenie/a o braku podstaw do wykluczenia na postawie </w:t>
      </w:r>
      <w:r w:rsidR="00CB1D8D" w:rsidRPr="00F26089">
        <w:rPr>
          <w:rFonts w:asciiTheme="minorHAnsi" w:hAnsiTheme="minorHAnsi" w:cstheme="minorHAnsi"/>
          <w:spacing w:val="-4"/>
          <w:sz w:val="20"/>
          <w:lang w:eastAsia="pl-PL"/>
        </w:rPr>
        <w:t xml:space="preserve">przesłanek określonych w pkt. 1.1. </w:t>
      </w:r>
      <w:r w:rsidR="000457BF" w:rsidRPr="00F26089">
        <w:rPr>
          <w:rFonts w:asciiTheme="minorHAnsi" w:hAnsiTheme="minorHAnsi" w:cstheme="minorHAnsi"/>
          <w:spacing w:val="-4"/>
          <w:sz w:val="20"/>
          <w:lang w:eastAsia="pl-PL"/>
        </w:rPr>
        <w:t xml:space="preserve">ppkt 1)-4) </w:t>
      </w:r>
      <w:r w:rsidR="00CB1D8D" w:rsidRPr="00F26089">
        <w:rPr>
          <w:rFonts w:asciiTheme="minorHAnsi" w:hAnsiTheme="minorHAnsi" w:cstheme="minorHAnsi"/>
          <w:spacing w:val="-4"/>
          <w:sz w:val="20"/>
          <w:lang w:eastAsia="pl-PL"/>
        </w:rPr>
        <w:t xml:space="preserve">Załącznika nr 2 do SWZ </w:t>
      </w:r>
      <w:r w:rsidR="00A13754" w:rsidRPr="00F26089">
        <w:rPr>
          <w:rFonts w:asciiTheme="minorHAnsi" w:hAnsiTheme="minorHAnsi" w:cstheme="minorHAnsi"/>
          <w:spacing w:val="-4"/>
          <w:sz w:val="20"/>
          <w:lang w:eastAsia="pl-PL"/>
        </w:rPr>
        <w:t>(</w:t>
      </w:r>
      <w:r w:rsidR="000457BF" w:rsidRPr="00F26089">
        <w:rPr>
          <w:rFonts w:asciiTheme="minorHAnsi" w:hAnsiTheme="minorHAnsi" w:cstheme="minorHAnsi"/>
          <w:spacing w:val="-4"/>
          <w:sz w:val="20"/>
          <w:lang w:eastAsia="pl-PL"/>
        </w:rPr>
        <w:t xml:space="preserve">zgodnie z </w:t>
      </w:r>
      <w:r w:rsidR="00A13754" w:rsidRPr="00F26089">
        <w:rPr>
          <w:rFonts w:asciiTheme="minorHAnsi" w:hAnsiTheme="minorHAnsi" w:cstheme="minorHAnsi"/>
          <w:spacing w:val="-4"/>
          <w:sz w:val="20"/>
          <w:lang w:eastAsia="pl-PL"/>
        </w:rPr>
        <w:t>pkt. 9.4.3.1-9.4.3.4 Procedury Zakupów</w:t>
      </w:r>
      <w:r w:rsidR="003C4DE7" w:rsidRPr="00F26089">
        <w:rPr>
          <w:rFonts w:asciiTheme="minorHAnsi" w:hAnsiTheme="minorHAnsi" w:cstheme="minorHAnsi"/>
          <w:spacing w:val="-4"/>
          <w:sz w:val="20"/>
          <w:lang w:eastAsia="pl-PL"/>
        </w:rPr>
        <w:t xml:space="preserve"> PGE Dystrybucja S.A.</w:t>
      </w:r>
      <w:r w:rsidR="00A13754" w:rsidRPr="00F26089">
        <w:rPr>
          <w:rFonts w:asciiTheme="minorHAnsi" w:hAnsiTheme="minorHAnsi" w:cstheme="minorHAnsi"/>
          <w:spacing w:val="-4"/>
          <w:sz w:val="20"/>
          <w:lang w:eastAsia="pl-PL"/>
        </w:rPr>
        <w:t>)</w:t>
      </w:r>
      <w:r w:rsidR="000457BF" w:rsidRPr="00F26089">
        <w:rPr>
          <w:rFonts w:asciiTheme="minorHAnsi" w:hAnsiTheme="minorHAnsi" w:cstheme="minorHAnsi"/>
          <w:spacing w:val="-4"/>
          <w:sz w:val="20"/>
          <w:lang w:eastAsia="pl-PL"/>
        </w:rPr>
        <w:t xml:space="preserve"> składamy w odrębnym oświadczeniu</w:t>
      </w:r>
      <w:r w:rsidR="0090650E" w:rsidRPr="00F26089">
        <w:rPr>
          <w:rFonts w:asciiTheme="minorHAnsi" w:hAnsiTheme="minorHAnsi" w:cstheme="minorHAnsi"/>
          <w:spacing w:val="-4"/>
          <w:sz w:val="20"/>
          <w:lang w:eastAsia="pl-PL"/>
        </w:rPr>
        <w:t xml:space="preserve"> zgodnie ze wzorem stanowiącym Załącznik nr 4 do SWZ</w:t>
      </w:r>
      <w:r w:rsidR="000457BF" w:rsidRPr="00F26089">
        <w:rPr>
          <w:rFonts w:asciiTheme="minorHAnsi" w:hAnsiTheme="minorHAnsi" w:cstheme="minorHAnsi"/>
          <w:spacing w:val="-4"/>
          <w:sz w:val="20"/>
          <w:lang w:eastAsia="pl-PL"/>
        </w:rPr>
        <w:t>, które</w:t>
      </w:r>
      <w:r w:rsidR="00A13754" w:rsidRPr="00F26089">
        <w:rPr>
          <w:rFonts w:asciiTheme="minorHAnsi" w:hAnsiTheme="minorHAnsi" w:cstheme="minorHAnsi"/>
          <w:spacing w:val="-4"/>
          <w:sz w:val="20"/>
          <w:lang w:eastAsia="pl-PL"/>
        </w:rPr>
        <w:t xml:space="preserve"> </w:t>
      </w:r>
      <w:r w:rsidR="00CB1D8D" w:rsidRPr="00F26089">
        <w:rPr>
          <w:rFonts w:asciiTheme="minorHAnsi" w:hAnsiTheme="minorHAnsi" w:cstheme="minorHAnsi"/>
          <w:spacing w:val="-4"/>
          <w:sz w:val="20"/>
          <w:lang w:eastAsia="pl-PL"/>
        </w:rPr>
        <w:t>przekazujemy w załączeniu.</w:t>
      </w:r>
    </w:p>
    <w:p w14:paraId="15354552" w14:textId="62D3642D"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sidR="007A01D1">
        <w:rPr>
          <w:rFonts w:asciiTheme="minorHAnsi" w:hAnsiTheme="minorHAnsi" w:cstheme="minorHAnsi"/>
          <w:sz w:val="20"/>
        </w:rPr>
        <w:t>Projekcie U</w:t>
      </w:r>
      <w:r w:rsidRPr="003B0FB4">
        <w:rPr>
          <w:rFonts w:asciiTheme="minorHAnsi" w:hAnsiTheme="minorHAnsi" w:cstheme="minorHAnsi"/>
          <w:sz w:val="20"/>
        </w:rPr>
        <w:t>mowy</w:t>
      </w:r>
      <w:r w:rsidR="007A01D1">
        <w:rPr>
          <w:rFonts w:asciiTheme="minorHAnsi" w:hAnsiTheme="minorHAnsi" w:cstheme="minorHAnsi"/>
          <w:sz w:val="20"/>
        </w:rPr>
        <w:t xml:space="preserve"> </w:t>
      </w:r>
      <w:r w:rsidR="007A01D1"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7E0A9361" w14:textId="27518B98"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69D7195C" w:rsidR="003B0FB4" w:rsidRPr="003B0FB4" w:rsidRDefault="003B0FB4" w:rsidP="003B0FB4">
      <w:pPr>
        <w:pStyle w:val="Akapitzlist"/>
        <w:numPr>
          <w:ilvl w:val="3"/>
          <w:numId w:val="33"/>
        </w:numPr>
        <w:spacing w:line="240" w:lineRule="auto"/>
        <w:ind w:left="426" w:hanging="426"/>
        <w:rPr>
          <w:rFonts w:asciiTheme="minorHAnsi" w:hAnsiTheme="minorHAnsi" w:cstheme="minorHAnsi"/>
          <w:color w:val="17406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Pr>
          <w:rFonts w:asciiTheme="minorHAnsi" w:hAnsiTheme="minorHAnsi" w:cstheme="minorHAnsi"/>
          <w:sz w:val="20"/>
          <w:lang w:eastAsia="pl-PL"/>
        </w:rPr>
        <w:t xml:space="preserve">w swojej działalności </w:t>
      </w:r>
      <w:r w:rsidRPr="00050548">
        <w:rPr>
          <w:rFonts w:asciiTheme="minorHAnsi" w:hAnsiTheme="minorHAnsi" w:cstheme="minorHAnsi"/>
          <w:sz w:val="20"/>
          <w:lang w:eastAsia="pl-PL"/>
        </w:rPr>
        <w:t xml:space="preserve">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7406D" w:themeColor="text2"/>
          <w:sz w:val="20"/>
          <w:lang w:eastAsia="pl-PL"/>
        </w:rPr>
        <w:t>.</w:t>
      </w:r>
      <w:r w:rsidR="00AA2A98">
        <w:rPr>
          <w:rFonts w:asciiTheme="minorHAnsi" w:hAnsiTheme="minorHAnsi" w:cstheme="minorHAnsi"/>
          <w:color w:val="17406D" w:themeColor="text2"/>
          <w:sz w:val="20"/>
          <w:lang w:eastAsia="pl-PL"/>
        </w:rPr>
        <w:t xml:space="preserve"> Oświadczamy, że dołożymy należyte</w:t>
      </w:r>
      <w:r w:rsidR="002034B7">
        <w:rPr>
          <w:rFonts w:asciiTheme="minorHAnsi" w:hAnsiTheme="minorHAnsi" w:cstheme="minorHAnsi"/>
          <w:color w:val="17406D" w:themeColor="text2"/>
          <w:sz w:val="20"/>
          <w:lang w:eastAsia="pl-PL"/>
        </w:rPr>
        <w:t>j</w:t>
      </w:r>
      <w:r w:rsidR="00AA2A98">
        <w:rPr>
          <w:rFonts w:asciiTheme="minorHAnsi" w:hAnsiTheme="minorHAnsi" w:cstheme="minorHAnsi"/>
          <w:color w:val="17406D" w:themeColor="text2"/>
          <w:sz w:val="20"/>
          <w:lang w:eastAsia="pl-PL"/>
        </w:rPr>
        <w:t xml:space="preserve"> staranności, aby </w:t>
      </w:r>
      <w:r w:rsidR="00AA2A98" w:rsidRPr="00050548">
        <w:rPr>
          <w:rFonts w:asciiTheme="minorHAnsi" w:hAnsiTheme="minorHAnsi" w:cstheme="minorHAnsi"/>
          <w:sz w:val="20"/>
          <w:lang w:eastAsia="pl-PL"/>
        </w:rPr>
        <w:t>nasi pracownicy, współpracownicy, podwykonawcy</w:t>
      </w:r>
      <w:r w:rsidR="00AA2A98">
        <w:rPr>
          <w:rFonts w:asciiTheme="minorHAnsi" w:hAnsiTheme="minorHAnsi" w:cstheme="minorHAnsi"/>
          <w:sz w:val="20"/>
          <w:lang w:eastAsia="pl-PL"/>
        </w:rPr>
        <w:t xml:space="preserve"> lub </w:t>
      </w:r>
      <w:r w:rsidR="00AA2A98" w:rsidRPr="00050548">
        <w:rPr>
          <w:rFonts w:asciiTheme="minorHAnsi" w:hAnsiTheme="minorHAnsi" w:cstheme="minorHAnsi"/>
          <w:sz w:val="20"/>
          <w:lang w:eastAsia="pl-PL"/>
        </w:rPr>
        <w:t xml:space="preserve"> osoby, przy pomocy, których będziemy świadczyć usługi</w:t>
      </w:r>
      <w:r w:rsidR="00AA2A98">
        <w:rPr>
          <w:rFonts w:asciiTheme="minorHAnsi" w:hAnsiTheme="minorHAnsi" w:cstheme="minorHAnsi"/>
          <w:sz w:val="20"/>
          <w:lang w:eastAsia="pl-PL"/>
        </w:rPr>
        <w:t xml:space="preserve">/dostawy/roboty budowlane przestrzegali </w:t>
      </w:r>
      <w:r w:rsidR="00AA2A98" w:rsidRPr="00050548">
        <w:rPr>
          <w:rFonts w:asciiTheme="minorHAnsi" w:hAnsiTheme="minorHAnsi" w:cstheme="minorHAnsi"/>
          <w:sz w:val="20"/>
          <w:lang w:eastAsia="pl-PL"/>
        </w:rPr>
        <w:t xml:space="preserve">postanowień wyżej wymienionych </w:t>
      </w:r>
      <w:r w:rsidR="00AA2A98" w:rsidRPr="003B0FB4">
        <w:rPr>
          <w:rFonts w:asciiTheme="minorHAnsi" w:hAnsiTheme="minorHAnsi" w:cstheme="minorHAnsi"/>
          <w:sz w:val="20"/>
          <w:lang w:eastAsia="pl-PL"/>
        </w:rPr>
        <w:t>dokumentów</w:t>
      </w:r>
      <w:r w:rsidR="00AA2A98" w:rsidRPr="003B0FB4">
        <w:rPr>
          <w:rFonts w:asciiTheme="minorHAnsi" w:hAnsiTheme="minorHAnsi" w:cstheme="minorHAnsi"/>
          <w:color w:val="17406D" w:themeColor="text2"/>
          <w:sz w:val="20"/>
          <w:lang w:eastAsia="pl-PL"/>
        </w:rPr>
        <w:t>.</w:t>
      </w:r>
    </w:p>
    <w:p w14:paraId="20D01D9B" w14:textId="7B41E07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AB0FEA2" w14:textId="24FF3311" w:rsidR="003B0FB4" w:rsidRP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sidRPr="003B0FB4">
        <w:rPr>
          <w:rFonts w:asciiTheme="minorHAnsi" w:hAnsiTheme="minorHAnsi" w:cstheme="minorHAnsi"/>
          <w:sz w:val="20"/>
        </w:rPr>
        <w:t xml:space="preserve">: </w:t>
      </w:r>
    </w:p>
    <w:p w14:paraId="03256BCA" w14:textId="1DD22CA8" w:rsidR="003B0FB4" w:rsidRPr="009C2468" w:rsidRDefault="00444378" w:rsidP="003B0FB4">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1"/>
            <w14:checkedState w14:val="2612" w14:font="MS Gothic"/>
            <w14:uncheckedState w14:val="2610" w14:font="MS Gothic"/>
          </w14:checkbox>
        </w:sdtPr>
        <w:sdtEndPr/>
        <w:sdtContent>
          <w:r w:rsidR="00E86903">
            <w:rPr>
              <w:rFonts w:ascii="MS Gothic" w:eastAsia="MS Gothic" w:hAnsi="MS Gothic" w:cstheme="minorHAnsi" w:hint="eastAsia"/>
              <w:sz w:val="20"/>
            </w:rPr>
            <w:t>☒</w:t>
          </w:r>
        </w:sdtContent>
      </w:sdt>
      <w:r w:rsidR="003B0FB4" w:rsidRPr="009C2468">
        <w:rPr>
          <w:rFonts w:asciiTheme="minorHAnsi" w:hAnsiTheme="minorHAnsi" w:cstheme="minorHAnsi"/>
          <w:sz w:val="20"/>
        </w:rPr>
        <w:tab/>
        <w:t>Przedmiot zamówienia wykonamy siłami własnymi;</w:t>
      </w:r>
    </w:p>
    <w:p w14:paraId="37455417" w14:textId="77777777" w:rsidR="00DF6AA6" w:rsidRPr="009B6BFA" w:rsidRDefault="00DF6AA6" w:rsidP="00DF6AA6">
      <w:pPr>
        <w:pStyle w:val="Akapitzlist"/>
        <w:numPr>
          <w:ilvl w:val="3"/>
          <w:numId w:val="33"/>
        </w:numPr>
        <w:spacing w:before="120" w:line="240" w:lineRule="auto"/>
        <w:ind w:left="426" w:hanging="426"/>
        <w:rPr>
          <w:rFonts w:asciiTheme="minorHAnsi" w:hAnsiTheme="minorHAnsi" w:cstheme="minorHAnsi"/>
          <w:sz w:val="20"/>
          <w:lang w:eastAsia="pl-PL"/>
        </w:rPr>
      </w:pPr>
      <w:r w:rsidRPr="009B6BFA">
        <w:rPr>
          <w:rFonts w:asciiTheme="minorHAnsi" w:hAnsiTheme="minorHAnsi" w:cstheme="minorHAnsi"/>
          <w:iCs/>
          <w:sz w:val="20"/>
        </w:rPr>
        <w:t>Wybór naszej Oferty</w:t>
      </w:r>
      <w:r w:rsidRPr="009B6BFA">
        <w:rPr>
          <w:rFonts w:asciiTheme="minorHAnsi" w:hAnsiTheme="minorHAnsi" w:cstheme="minorHAnsi"/>
          <w:iCs/>
          <w:sz w:val="20"/>
          <w:vertAlign w:val="superscript"/>
        </w:rPr>
        <w:footnoteReference w:id="6"/>
      </w:r>
      <w:r w:rsidRPr="009B6BFA">
        <w:rPr>
          <w:rFonts w:asciiTheme="minorHAnsi" w:hAnsiTheme="minorHAnsi" w:cstheme="minorHAnsi"/>
          <w:iCs/>
          <w:sz w:val="20"/>
        </w:rPr>
        <w:t xml:space="preserve"> </w:t>
      </w:r>
      <w:r w:rsidRPr="00F43929">
        <w:rPr>
          <w:rFonts w:asciiTheme="minorHAnsi" w:hAnsiTheme="minorHAnsi" w:cstheme="minorHAnsi"/>
          <w:iCs/>
          <w:sz w:val="20"/>
          <w:highlight w:val="yellow"/>
        </w:rPr>
        <w:t>[ dotyczy wykonawców zagranicznych]:</w:t>
      </w:r>
    </w:p>
    <w:p w14:paraId="79B7BFB5" w14:textId="77777777" w:rsidR="00DF6AA6" w:rsidRPr="009B6BFA" w:rsidRDefault="00DF6AA6" w:rsidP="00DF6AA6">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nie 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w:t>
      </w:r>
    </w:p>
    <w:p w14:paraId="19427C4A" w14:textId="77777777" w:rsidR="00DF6AA6" w:rsidRPr="009B6BFA" w:rsidRDefault="00DF6AA6" w:rsidP="00DF6AA6">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 Wskazujemy nazw</w:t>
      </w:r>
      <w:r w:rsidRPr="009B6BFA">
        <w:rPr>
          <w:rFonts w:asciiTheme="minorHAnsi" w:hAnsiTheme="minorHAnsi" w:cs="Calibri"/>
          <w:iCs/>
          <w:sz w:val="20"/>
        </w:rPr>
        <w:t>ę</w:t>
      </w:r>
      <w:r w:rsidRPr="009B6BFA">
        <w:rPr>
          <w:rFonts w:asciiTheme="minorHAnsi" w:hAnsiTheme="minorHAnsi" w:cstheme="minorHAnsi"/>
          <w:iCs/>
          <w:sz w:val="20"/>
        </w:rPr>
        <w:t xml:space="preserve"> (rodzaj) towaru lub us</w:t>
      </w:r>
      <w:r w:rsidRPr="009B6BFA">
        <w:rPr>
          <w:rFonts w:asciiTheme="minorHAnsi" w:hAnsiTheme="minorHAnsi" w:cs="Calibri"/>
          <w:iCs/>
          <w:sz w:val="20"/>
        </w:rPr>
        <w:t>ł</w:t>
      </w:r>
      <w:r w:rsidRPr="009B6BFA">
        <w:rPr>
          <w:rFonts w:asciiTheme="minorHAnsi" w:hAnsiTheme="minorHAnsi" w:cstheme="minorHAnsi"/>
          <w:iCs/>
          <w:sz w:val="20"/>
        </w:rPr>
        <w:t>ugi, kt</w:t>
      </w:r>
      <w:r w:rsidRPr="009B6BFA">
        <w:rPr>
          <w:rFonts w:asciiTheme="minorHAnsi" w:hAnsiTheme="minorHAnsi" w:cs="Calibri"/>
          <w:iCs/>
          <w:sz w:val="20"/>
        </w:rPr>
        <w:t>ó</w:t>
      </w:r>
      <w:r w:rsidRPr="009B6BFA">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432BEEFA" w14:textId="3E9859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6715DBB3" w14:textId="58B12925" w:rsidR="008655D5" w:rsidRP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14:paraId="0254A786" w14:textId="7A900EEA" w:rsidR="003B0FB4" w:rsidRPr="00F43929" w:rsidRDefault="003B0FB4" w:rsidP="00F43929">
      <w:pPr>
        <w:pStyle w:val="Akapitzlist"/>
        <w:numPr>
          <w:ilvl w:val="3"/>
          <w:numId w:val="33"/>
        </w:numPr>
        <w:spacing w:before="120" w:line="240" w:lineRule="auto"/>
        <w:ind w:left="426" w:hanging="426"/>
        <w:rPr>
          <w:rFonts w:asciiTheme="minorHAnsi" w:hAnsiTheme="minorHAnsi" w:cstheme="minorHAnsi"/>
          <w:spacing w:val="-2"/>
          <w:sz w:val="20"/>
          <w:lang w:eastAsia="pl-PL"/>
        </w:rPr>
      </w:pPr>
      <w:r w:rsidRPr="00F26089">
        <w:rPr>
          <w:rFonts w:asciiTheme="minorHAnsi" w:hAnsiTheme="minorHAnsi" w:cstheme="minorHAnsi"/>
          <w:spacing w:val="-2"/>
          <w:sz w:val="20"/>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2C7AEE74" w:rsid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0BFCBDFF" w:rsid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lang w:eastAsia="pl-PL"/>
        </w:rPr>
        <w:lastRenderedPageBreak/>
        <w:t>1</w:t>
      </w:r>
      <w:r w:rsidR="00F43929">
        <w:rPr>
          <w:rFonts w:asciiTheme="minorHAnsi" w:hAnsiTheme="minorHAnsi" w:cstheme="minorHAnsi"/>
          <w:sz w:val="20"/>
          <w:lang w:eastAsia="pl-PL"/>
        </w:rPr>
        <w:t>3</w:t>
      </w:r>
      <w:r>
        <w:rPr>
          <w:rFonts w:asciiTheme="minorHAnsi" w:hAnsiTheme="minorHAnsi" w:cstheme="minorHAnsi"/>
          <w:sz w:val="20"/>
          <w:lang w:eastAsia="pl-PL"/>
        </w:rPr>
        <w:t>.1.</w:t>
      </w:r>
      <w:r>
        <w:rPr>
          <w:rFonts w:asciiTheme="minorHAnsi" w:hAnsiTheme="minorHAnsi" w:cstheme="minorHAnsi"/>
          <w:sz w:val="20"/>
          <w:lang w:eastAsia="pl-PL"/>
        </w:rPr>
        <w:tab/>
      </w: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sidR="009F2C66">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8"/>
      </w:r>
    </w:p>
    <w:p w14:paraId="78F61C9C" w14:textId="009523FD" w:rsidR="008655D5" w:rsidRP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rPr>
        <w:t>1</w:t>
      </w:r>
      <w:r w:rsidR="00F43929">
        <w:rPr>
          <w:rFonts w:asciiTheme="minorHAnsi" w:hAnsiTheme="minorHAnsi" w:cstheme="minorHAnsi"/>
          <w:sz w:val="20"/>
        </w:rPr>
        <w:t>3</w:t>
      </w:r>
      <w:r>
        <w:rPr>
          <w:rFonts w:asciiTheme="minorHAnsi" w:hAnsiTheme="minorHAnsi" w:cstheme="minorHAnsi"/>
          <w:sz w:val="20"/>
        </w:rPr>
        <w:t>.2.</w:t>
      </w:r>
      <w:r>
        <w:rPr>
          <w:rFonts w:asciiTheme="minorHAnsi" w:hAnsiTheme="minorHAnsi" w:cstheme="minorHAnsi"/>
          <w:sz w:val="20"/>
        </w:rPr>
        <w:tab/>
      </w:r>
      <w:r w:rsidRPr="008655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8655D5">
      <w:pPr>
        <w:pStyle w:val="Akapitzlist"/>
        <w:numPr>
          <w:ilvl w:val="1"/>
          <w:numId w:val="29"/>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444378" w:rsidP="008655D5">
      <w:pPr>
        <w:pStyle w:val="Akapitzlist"/>
        <w:spacing w:before="120" w:after="120" w:line="240" w:lineRule="exact"/>
        <w:ind w:left="1418" w:hanging="2"/>
        <w:rPr>
          <w:rFonts w:asciiTheme="minorHAnsi" w:hAnsiTheme="minorHAnsi" w:cstheme="minorHAnsi"/>
          <w:sz w:val="20"/>
          <w:lang w:eastAsia="pl-PL"/>
        </w:rPr>
      </w:pPr>
      <w:hyperlink r:id="rId13"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i/>
          <w:sz w:val="20"/>
          <w:lang w:eastAsia="pl-PL"/>
        </w:rPr>
        <w:t>;</w:t>
      </w:r>
    </w:p>
    <w:p w14:paraId="59557E29" w14:textId="1A108CB9"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Pr>
          <w:rFonts w:asciiTheme="minorHAnsi" w:hAnsiTheme="minorHAnsi" w:cstheme="minorHAnsi"/>
          <w:sz w:val="20"/>
          <w:lang w:eastAsia="pl-PL"/>
        </w:rPr>
        <w:t>Zakupu</w:t>
      </w:r>
      <w:r w:rsidR="00CF4636">
        <w:rPr>
          <w:rFonts w:asciiTheme="minorHAnsi" w:hAnsiTheme="minorHAnsi" w:cstheme="minorHAnsi"/>
          <w:sz w:val="20"/>
          <w:lang w:eastAsia="pl-PL"/>
        </w:rPr>
        <w:t xml:space="preserve">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444378" w:rsidP="008655D5">
      <w:pPr>
        <w:pStyle w:val="Akapitzlist"/>
        <w:spacing w:before="120" w:after="120" w:line="240" w:lineRule="exact"/>
        <w:ind w:left="1418" w:hanging="2"/>
        <w:rPr>
          <w:rFonts w:asciiTheme="minorHAnsi" w:hAnsiTheme="minorHAnsi" w:cstheme="minorHAnsi"/>
          <w:sz w:val="20"/>
          <w:lang w:eastAsia="pl-PL"/>
        </w:rPr>
      </w:pPr>
      <w:hyperlink r:id="rId14"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sz w:val="20"/>
          <w:lang w:eastAsia="pl-PL"/>
        </w:rPr>
        <w:t>;</w:t>
      </w:r>
    </w:p>
    <w:p w14:paraId="07A9D7B2" w14:textId="77777777" w:rsidR="008655D5" w:rsidRPr="00F46A13"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26DAA4C" w14:textId="5539D224" w:rsidR="008655D5" w:rsidRDefault="008655D5" w:rsidP="008655D5">
      <w:pPr>
        <w:pStyle w:val="Akapitzlist"/>
        <w:spacing w:before="120" w:line="240" w:lineRule="auto"/>
        <w:ind w:left="426"/>
        <w:rPr>
          <w:rFonts w:asciiTheme="minorHAnsi" w:hAnsiTheme="minorHAnsi" w:cstheme="minorHAnsi"/>
          <w:b/>
          <w:sz w:val="20"/>
          <w:lang w:eastAsia="pl-PL"/>
        </w:rPr>
      </w:pPr>
    </w:p>
    <w:p w14:paraId="3DEC940C" w14:textId="6B4EFC01"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B951D3">
        <w:rPr>
          <w:rFonts w:asciiTheme="minorHAnsi" w:hAnsiTheme="minorHAnsi" w:cstheme="minorHAnsi"/>
          <w:sz w:val="20"/>
          <w:lang w:eastAsia="pl-PL"/>
        </w:rPr>
        <w:t>niniejszym</w:t>
      </w:r>
      <w:r w:rsidR="00B951D3" w:rsidRPr="003B0FB4">
        <w:rPr>
          <w:rFonts w:asciiTheme="minorHAnsi" w:hAnsiTheme="minorHAnsi" w:cstheme="minorHAnsi"/>
          <w:sz w:val="20"/>
          <w:lang w:eastAsia="pl-PL"/>
        </w:rPr>
        <w:t xml:space="preserve"> </w:t>
      </w:r>
      <w:r w:rsidRPr="003B0FB4">
        <w:rPr>
          <w:rFonts w:asciiTheme="minorHAnsi" w:hAnsiTheme="minorHAnsi" w:cstheme="minorHAnsi"/>
          <w:sz w:val="20"/>
          <w:lang w:eastAsia="pl-PL"/>
        </w:rPr>
        <w:t xml:space="preserve">postępowaniem </w:t>
      </w:r>
      <w:r w:rsidR="00B951D3">
        <w:rPr>
          <w:rFonts w:asciiTheme="minorHAnsi" w:hAnsiTheme="minorHAnsi" w:cstheme="minorHAnsi"/>
          <w:sz w:val="20"/>
          <w:lang w:eastAsia="pl-PL"/>
        </w:rPr>
        <w:t>zakupowym.</w:t>
      </w:r>
    </w:p>
    <w:p w14:paraId="4D6DFA73"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0F2DEA51"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6F82E569"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20DD0B0" w14:textId="77777777" w:rsidR="00F26089" w:rsidRDefault="00F26089"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p>
    <w:p w14:paraId="3F9E0BAF" w14:textId="77777777" w:rsidR="00F26089" w:rsidRDefault="00F26089" w:rsidP="003A228E">
      <w:pPr>
        <w:spacing w:after="80" w:line="240" w:lineRule="exact"/>
        <w:ind w:left="4690" w:right="-993" w:firstLine="708"/>
        <w:rPr>
          <w:rFonts w:asciiTheme="minorHAnsi" w:hAnsiTheme="minorHAnsi" w:cstheme="minorHAnsi"/>
          <w:sz w:val="16"/>
          <w:szCs w:val="16"/>
        </w:rPr>
      </w:pPr>
    </w:p>
    <w:p w14:paraId="78093442" w14:textId="77777777" w:rsidR="00F26089" w:rsidRDefault="00F26089" w:rsidP="003A228E">
      <w:pPr>
        <w:spacing w:after="80" w:line="240" w:lineRule="exact"/>
        <w:ind w:left="4690" w:right="-993" w:firstLine="708"/>
        <w:rPr>
          <w:rFonts w:asciiTheme="minorHAnsi" w:hAnsiTheme="minorHAnsi" w:cstheme="minorHAnsi"/>
          <w:sz w:val="16"/>
          <w:szCs w:val="16"/>
        </w:rPr>
      </w:pPr>
      <w:r>
        <w:rPr>
          <w:rFonts w:asciiTheme="minorHAnsi" w:hAnsiTheme="minorHAnsi" w:cstheme="minorHAnsi"/>
          <w:sz w:val="16"/>
          <w:szCs w:val="16"/>
        </w:rPr>
        <w:t xml:space="preserve">      </w:t>
      </w:r>
    </w:p>
    <w:p w14:paraId="647D4824" w14:textId="3B3B8B71" w:rsidR="00625A19" w:rsidRPr="009C2468" w:rsidRDefault="00F26089" w:rsidP="003A228E">
      <w:pPr>
        <w:spacing w:after="80" w:line="240" w:lineRule="exact"/>
        <w:ind w:left="4690" w:right="-993" w:firstLine="708"/>
        <w:rPr>
          <w:rFonts w:asciiTheme="minorHAnsi" w:hAnsiTheme="minorHAnsi" w:cstheme="minorHAnsi"/>
          <w:sz w:val="16"/>
          <w:szCs w:val="16"/>
        </w:rPr>
      </w:pPr>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p>
    <w:p w14:paraId="3545894F" w14:textId="435C3ADA" w:rsidR="00625A19" w:rsidRDefault="00625A19" w:rsidP="00F26089">
      <w:pPr>
        <w:spacing w:line="160" w:lineRule="exact"/>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F26089">
      <w:pPr>
        <w:spacing w:line="160" w:lineRule="exact"/>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697A82">
      <w:footerReference w:type="first" r:id="rId15"/>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A4EE9" w14:textId="77777777" w:rsidR="00685DE1" w:rsidRDefault="00685DE1" w:rsidP="005D45F2">
      <w:pPr>
        <w:spacing w:line="240" w:lineRule="auto"/>
      </w:pPr>
      <w:r>
        <w:separator/>
      </w:r>
    </w:p>
  </w:endnote>
  <w:endnote w:type="continuationSeparator" w:id="0">
    <w:p w14:paraId="3B7685BA" w14:textId="77777777" w:rsidR="00685DE1" w:rsidRDefault="00685DE1" w:rsidP="005D45F2">
      <w:pPr>
        <w:spacing w:line="240" w:lineRule="auto"/>
      </w:pPr>
      <w:r>
        <w:continuationSeparator/>
      </w:r>
    </w:p>
  </w:endnote>
  <w:endnote w:type="continuationNotice" w:id="1">
    <w:p w14:paraId="6BFF9975" w14:textId="77777777" w:rsidR="00685DE1" w:rsidRDefault="00685D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050748C7"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444378">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444378">
              <w:rPr>
                <w:rFonts w:asciiTheme="minorHAnsi" w:hAnsiTheme="minorHAnsi" w:cstheme="minorHAnsi"/>
                <w:b/>
                <w:bCs/>
                <w:noProof/>
                <w:sz w:val="16"/>
                <w:szCs w:val="16"/>
              </w:rPr>
              <w:t>3</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D903D" w14:textId="77777777" w:rsidR="00685DE1" w:rsidRDefault="00685DE1" w:rsidP="005D45F2">
      <w:pPr>
        <w:spacing w:line="240" w:lineRule="auto"/>
      </w:pPr>
      <w:r>
        <w:separator/>
      </w:r>
    </w:p>
  </w:footnote>
  <w:footnote w:type="continuationSeparator" w:id="0">
    <w:p w14:paraId="6D2C1F64" w14:textId="77777777" w:rsidR="00685DE1" w:rsidRDefault="00685DE1" w:rsidP="005D45F2">
      <w:pPr>
        <w:spacing w:line="240" w:lineRule="auto"/>
      </w:pPr>
      <w:r>
        <w:continuationSeparator/>
      </w:r>
    </w:p>
  </w:footnote>
  <w:footnote w:type="continuationNotice" w:id="1">
    <w:p w14:paraId="07E1CEA8" w14:textId="77777777" w:rsidR="00685DE1" w:rsidRDefault="00685DE1">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25AA02E5" w14:textId="2CCE396B" w:rsidR="00D90DD6" w:rsidRPr="001A6201" w:rsidRDefault="00D90DD6" w:rsidP="00A553F8">
      <w:pPr>
        <w:pStyle w:val="Tekstprzypisudolnego"/>
        <w:ind w:right="-567"/>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00A553F8">
        <w:rPr>
          <w:rFonts w:asciiTheme="minorHAnsi" w:hAnsiTheme="minorHAnsi" w:cstheme="minorHAnsi"/>
          <w:sz w:val="16"/>
          <w:szCs w:val="16"/>
        </w:rPr>
        <w:t>Wskazać</w:t>
      </w:r>
      <w:r>
        <w:rPr>
          <w:rFonts w:asciiTheme="minorHAnsi" w:hAnsiTheme="minorHAnsi" w:cstheme="minorHAnsi"/>
          <w:sz w:val="16"/>
          <w:szCs w:val="16"/>
        </w:rPr>
        <w:t xml:space="preserve"> właściwe</w:t>
      </w:r>
      <w:r w:rsidRPr="003D4E66">
        <w:rPr>
          <w:rFonts w:asciiTheme="minorHAnsi" w:hAnsiTheme="minorHAnsi" w:cstheme="minorHAnsi"/>
          <w:sz w:val="16"/>
          <w:szCs w:val="16"/>
        </w:rPr>
        <w:t xml:space="preserve">. </w:t>
      </w:r>
      <w:r w:rsidR="00A553F8" w:rsidRPr="003F2EF3">
        <w:rPr>
          <w:rFonts w:cs="Calibri"/>
          <w:sz w:val="14"/>
          <w:szCs w:val="16"/>
        </w:rPr>
        <w:t xml:space="preserve">Brak </w:t>
      </w:r>
      <w:r w:rsidR="00A553F8">
        <w:rPr>
          <w:rFonts w:cs="Calibri"/>
          <w:sz w:val="14"/>
          <w:szCs w:val="16"/>
        </w:rPr>
        <w:t>wskazania</w:t>
      </w:r>
      <w:r w:rsidR="00A553F8" w:rsidRPr="003F2EF3">
        <w:rPr>
          <w:rFonts w:cs="Calibri"/>
          <w:sz w:val="14"/>
          <w:szCs w:val="16"/>
        </w:rPr>
        <w:t xml:space="preserve"> będzie rozumian</w:t>
      </w:r>
      <w:r w:rsidR="00A553F8">
        <w:rPr>
          <w:rFonts w:cs="Calibri"/>
          <w:sz w:val="14"/>
          <w:szCs w:val="16"/>
        </w:rPr>
        <w:t>e</w:t>
      </w:r>
      <w:r w:rsidR="00A553F8" w:rsidRPr="003F2EF3">
        <w:rPr>
          <w:rFonts w:cs="Calibri"/>
          <w:sz w:val="14"/>
          <w:szCs w:val="16"/>
        </w:rPr>
        <w:t xml:space="preserve"> jako </w:t>
      </w:r>
      <w:r w:rsidR="00A553F8">
        <w:rPr>
          <w:rFonts w:cs="Calibri"/>
          <w:sz w:val="14"/>
          <w:szCs w:val="16"/>
        </w:rPr>
        <w:t>brak polegania na zasobach podmiotów udostepniających zasoby</w:t>
      </w:r>
    </w:p>
  </w:footnote>
  <w:footnote w:id="5">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6">
    <w:p w14:paraId="26A6EE56" w14:textId="77777777" w:rsidR="00DF6AA6" w:rsidRPr="003F2EF3" w:rsidRDefault="00DF6AA6" w:rsidP="00DF6AA6">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7">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8">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4125098"/>
    <w:multiLevelType w:val="hybridMultilevel"/>
    <w:tmpl w:val="47B8D3E6"/>
    <w:lvl w:ilvl="0" w:tplc="7B1AFEDC">
      <w:start w:val="4"/>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3"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5"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31"/>
  </w:num>
  <w:num w:numId="4">
    <w:abstractNumId w:val="20"/>
  </w:num>
  <w:num w:numId="5">
    <w:abstractNumId w:val="6"/>
  </w:num>
  <w:num w:numId="6">
    <w:abstractNumId w:val="23"/>
  </w:num>
  <w:num w:numId="7">
    <w:abstractNumId w:val="14"/>
  </w:num>
  <w:num w:numId="8">
    <w:abstractNumId w:val="26"/>
  </w:num>
  <w:num w:numId="9">
    <w:abstractNumId w:val="12"/>
  </w:num>
  <w:num w:numId="10">
    <w:abstractNumId w:val="10"/>
  </w:num>
  <w:num w:numId="11">
    <w:abstractNumId w:val="27"/>
  </w:num>
  <w:num w:numId="12">
    <w:abstractNumId w:val="29"/>
  </w:num>
  <w:num w:numId="13">
    <w:abstractNumId w:val="24"/>
  </w:num>
  <w:num w:numId="14">
    <w:abstractNumId w:val="17"/>
  </w:num>
  <w:num w:numId="15">
    <w:abstractNumId w:val="3"/>
  </w:num>
  <w:num w:numId="16">
    <w:abstractNumId w:val="7"/>
  </w:num>
  <w:num w:numId="17">
    <w:abstractNumId w:val="34"/>
  </w:num>
  <w:num w:numId="18">
    <w:abstractNumId w:val="32"/>
  </w:num>
  <w:num w:numId="19">
    <w:abstractNumId w:val="1"/>
  </w:num>
  <w:num w:numId="20">
    <w:abstractNumId w:val="0"/>
  </w:num>
  <w:num w:numId="21">
    <w:abstractNumId w:val="4"/>
  </w:num>
  <w:num w:numId="22">
    <w:abstractNumId w:val="25"/>
    <w:lvlOverride w:ilvl="0">
      <w:startOverride w:val="1"/>
    </w:lvlOverride>
  </w:num>
  <w:num w:numId="23">
    <w:abstractNumId w:val="33"/>
  </w:num>
  <w:num w:numId="24">
    <w:abstractNumId w:val="21"/>
    <w:lvlOverride w:ilvl="0">
      <w:startOverride w:val="1"/>
    </w:lvlOverride>
  </w:num>
  <w:num w:numId="25">
    <w:abstractNumId w:val="22"/>
  </w:num>
  <w:num w:numId="26">
    <w:abstractNumId w:val="28"/>
  </w:num>
  <w:num w:numId="27">
    <w:abstractNumId w:val="11"/>
  </w:num>
  <w:num w:numId="28">
    <w:abstractNumId w:val="1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5"/>
  </w:num>
  <w:num w:numId="32">
    <w:abstractNumId w:val="5"/>
  </w:num>
  <w:num w:numId="33">
    <w:abstractNumId w:val="19"/>
  </w:num>
  <w:num w:numId="34">
    <w:abstractNumId w:val="13"/>
  </w:num>
  <w:num w:numId="35">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212D"/>
    <w:rsid w:val="00072FB4"/>
    <w:rsid w:val="00073348"/>
    <w:rsid w:val="00073C1B"/>
    <w:rsid w:val="00073FB9"/>
    <w:rsid w:val="00074B21"/>
    <w:rsid w:val="0007507A"/>
    <w:rsid w:val="00076ADF"/>
    <w:rsid w:val="000803BD"/>
    <w:rsid w:val="00080A9B"/>
    <w:rsid w:val="00080B96"/>
    <w:rsid w:val="000828EC"/>
    <w:rsid w:val="00084F6E"/>
    <w:rsid w:val="00085366"/>
    <w:rsid w:val="000864A9"/>
    <w:rsid w:val="00087115"/>
    <w:rsid w:val="000876AC"/>
    <w:rsid w:val="00090156"/>
    <w:rsid w:val="0009070B"/>
    <w:rsid w:val="00092324"/>
    <w:rsid w:val="00092679"/>
    <w:rsid w:val="000929FA"/>
    <w:rsid w:val="00094479"/>
    <w:rsid w:val="00094C62"/>
    <w:rsid w:val="00095B48"/>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520"/>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5282"/>
    <w:rsid w:val="000F5490"/>
    <w:rsid w:val="000F5812"/>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E79"/>
    <w:rsid w:val="00130F39"/>
    <w:rsid w:val="00131021"/>
    <w:rsid w:val="0013380C"/>
    <w:rsid w:val="00134542"/>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3537"/>
    <w:rsid w:val="001551EC"/>
    <w:rsid w:val="00156501"/>
    <w:rsid w:val="00156681"/>
    <w:rsid w:val="00156D27"/>
    <w:rsid w:val="0015798F"/>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3C93"/>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57A"/>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5A86"/>
    <w:rsid w:val="00247E07"/>
    <w:rsid w:val="002503FB"/>
    <w:rsid w:val="00251288"/>
    <w:rsid w:val="00251358"/>
    <w:rsid w:val="00251562"/>
    <w:rsid w:val="002523BA"/>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263"/>
    <w:rsid w:val="002B19BE"/>
    <w:rsid w:val="002B27D6"/>
    <w:rsid w:val="002B2CBD"/>
    <w:rsid w:val="002B4E9B"/>
    <w:rsid w:val="002B6100"/>
    <w:rsid w:val="002C0F21"/>
    <w:rsid w:val="002C1376"/>
    <w:rsid w:val="002C2BE7"/>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31BF"/>
    <w:rsid w:val="00315D18"/>
    <w:rsid w:val="00315D82"/>
    <w:rsid w:val="00315F10"/>
    <w:rsid w:val="0031608E"/>
    <w:rsid w:val="00317DAA"/>
    <w:rsid w:val="00320018"/>
    <w:rsid w:val="00320639"/>
    <w:rsid w:val="003206E7"/>
    <w:rsid w:val="00320C65"/>
    <w:rsid w:val="003235BC"/>
    <w:rsid w:val="00323723"/>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8D6"/>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A18"/>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B7F82"/>
    <w:rsid w:val="003C1F75"/>
    <w:rsid w:val="003C211A"/>
    <w:rsid w:val="003C2A24"/>
    <w:rsid w:val="003C4609"/>
    <w:rsid w:val="003C4DE7"/>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090"/>
    <w:rsid w:val="00405DE5"/>
    <w:rsid w:val="00406521"/>
    <w:rsid w:val="00406AFD"/>
    <w:rsid w:val="00406DC9"/>
    <w:rsid w:val="00406F15"/>
    <w:rsid w:val="00406FC0"/>
    <w:rsid w:val="004076B4"/>
    <w:rsid w:val="004105AC"/>
    <w:rsid w:val="00410DDB"/>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1C9"/>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4378"/>
    <w:rsid w:val="0044589D"/>
    <w:rsid w:val="004458F8"/>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53CF"/>
    <w:rsid w:val="00475678"/>
    <w:rsid w:val="00475EE8"/>
    <w:rsid w:val="0047649E"/>
    <w:rsid w:val="00477CE6"/>
    <w:rsid w:val="0048016F"/>
    <w:rsid w:val="00481127"/>
    <w:rsid w:val="00482F55"/>
    <w:rsid w:val="00484B03"/>
    <w:rsid w:val="004865BA"/>
    <w:rsid w:val="00486AA2"/>
    <w:rsid w:val="004876E8"/>
    <w:rsid w:val="00491D11"/>
    <w:rsid w:val="00492BB7"/>
    <w:rsid w:val="00493371"/>
    <w:rsid w:val="004938F9"/>
    <w:rsid w:val="00495298"/>
    <w:rsid w:val="004957CA"/>
    <w:rsid w:val="0049598F"/>
    <w:rsid w:val="00496D99"/>
    <w:rsid w:val="0049714B"/>
    <w:rsid w:val="004A1307"/>
    <w:rsid w:val="004A1B5B"/>
    <w:rsid w:val="004A2009"/>
    <w:rsid w:val="004A2483"/>
    <w:rsid w:val="004A526D"/>
    <w:rsid w:val="004A547E"/>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03BE"/>
    <w:rsid w:val="004C3541"/>
    <w:rsid w:val="004C36C5"/>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2C11"/>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495"/>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5E5"/>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276A"/>
    <w:rsid w:val="0068333F"/>
    <w:rsid w:val="006843C0"/>
    <w:rsid w:val="00685D80"/>
    <w:rsid w:val="00685DE1"/>
    <w:rsid w:val="0068701F"/>
    <w:rsid w:val="006904B1"/>
    <w:rsid w:val="00690ABB"/>
    <w:rsid w:val="00690B08"/>
    <w:rsid w:val="00692750"/>
    <w:rsid w:val="00693223"/>
    <w:rsid w:val="00694C81"/>
    <w:rsid w:val="00694D89"/>
    <w:rsid w:val="00696462"/>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52C"/>
    <w:rsid w:val="006F6618"/>
    <w:rsid w:val="00700358"/>
    <w:rsid w:val="0070128A"/>
    <w:rsid w:val="00702198"/>
    <w:rsid w:val="007026C7"/>
    <w:rsid w:val="00704055"/>
    <w:rsid w:val="0070406E"/>
    <w:rsid w:val="00704782"/>
    <w:rsid w:val="007055F8"/>
    <w:rsid w:val="0070605E"/>
    <w:rsid w:val="00706490"/>
    <w:rsid w:val="007064A3"/>
    <w:rsid w:val="007100D5"/>
    <w:rsid w:val="0071137D"/>
    <w:rsid w:val="0071157E"/>
    <w:rsid w:val="0071392F"/>
    <w:rsid w:val="00713A01"/>
    <w:rsid w:val="00714224"/>
    <w:rsid w:val="007146EC"/>
    <w:rsid w:val="00717A58"/>
    <w:rsid w:val="00717BF3"/>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B26"/>
    <w:rsid w:val="00753FF9"/>
    <w:rsid w:val="00754B4F"/>
    <w:rsid w:val="00754C56"/>
    <w:rsid w:val="0075583F"/>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53AC"/>
    <w:rsid w:val="007963E3"/>
    <w:rsid w:val="0079671F"/>
    <w:rsid w:val="007A01D1"/>
    <w:rsid w:val="007A034E"/>
    <w:rsid w:val="007A06AA"/>
    <w:rsid w:val="007A125B"/>
    <w:rsid w:val="007A1F9B"/>
    <w:rsid w:val="007A259B"/>
    <w:rsid w:val="007A2D7D"/>
    <w:rsid w:val="007A3CC8"/>
    <w:rsid w:val="007A5A18"/>
    <w:rsid w:val="007A5FF1"/>
    <w:rsid w:val="007A7784"/>
    <w:rsid w:val="007B0D9D"/>
    <w:rsid w:val="007B1577"/>
    <w:rsid w:val="007B227D"/>
    <w:rsid w:val="007B3018"/>
    <w:rsid w:val="007B379A"/>
    <w:rsid w:val="007B4F7F"/>
    <w:rsid w:val="007B5A0D"/>
    <w:rsid w:val="007B6388"/>
    <w:rsid w:val="007B7134"/>
    <w:rsid w:val="007B74C8"/>
    <w:rsid w:val="007B7C01"/>
    <w:rsid w:val="007B7DC4"/>
    <w:rsid w:val="007C0372"/>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22F"/>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579C"/>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52F4"/>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31AC"/>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994"/>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66C"/>
    <w:rsid w:val="00927784"/>
    <w:rsid w:val="0093058A"/>
    <w:rsid w:val="00931879"/>
    <w:rsid w:val="00933621"/>
    <w:rsid w:val="00933DEA"/>
    <w:rsid w:val="00934164"/>
    <w:rsid w:val="00934338"/>
    <w:rsid w:val="009345C7"/>
    <w:rsid w:val="00934839"/>
    <w:rsid w:val="00936167"/>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09F2"/>
    <w:rsid w:val="00971275"/>
    <w:rsid w:val="00972D6D"/>
    <w:rsid w:val="00974970"/>
    <w:rsid w:val="00974C8E"/>
    <w:rsid w:val="00975F9C"/>
    <w:rsid w:val="00976509"/>
    <w:rsid w:val="00976A42"/>
    <w:rsid w:val="009806B2"/>
    <w:rsid w:val="00980847"/>
    <w:rsid w:val="00980F00"/>
    <w:rsid w:val="009837AF"/>
    <w:rsid w:val="00983C65"/>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1259"/>
    <w:rsid w:val="009D22B2"/>
    <w:rsid w:val="009D28F6"/>
    <w:rsid w:val="009D2B80"/>
    <w:rsid w:val="009D39FE"/>
    <w:rsid w:val="009D4FBF"/>
    <w:rsid w:val="009D5C0D"/>
    <w:rsid w:val="009D771C"/>
    <w:rsid w:val="009E0BC8"/>
    <w:rsid w:val="009E0E40"/>
    <w:rsid w:val="009E1D99"/>
    <w:rsid w:val="009E3EAA"/>
    <w:rsid w:val="009E4B54"/>
    <w:rsid w:val="009E4FA0"/>
    <w:rsid w:val="009E57C0"/>
    <w:rsid w:val="009E5C30"/>
    <w:rsid w:val="009E6786"/>
    <w:rsid w:val="009F0CF6"/>
    <w:rsid w:val="009F1107"/>
    <w:rsid w:val="009F1108"/>
    <w:rsid w:val="009F2329"/>
    <w:rsid w:val="009F2397"/>
    <w:rsid w:val="009F261D"/>
    <w:rsid w:val="009F287E"/>
    <w:rsid w:val="009F28D9"/>
    <w:rsid w:val="009F2C66"/>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3EA0"/>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55C8"/>
    <w:rsid w:val="00AA62E7"/>
    <w:rsid w:val="00AA7FF0"/>
    <w:rsid w:val="00AB1366"/>
    <w:rsid w:val="00AB1B42"/>
    <w:rsid w:val="00AB2051"/>
    <w:rsid w:val="00AB2CA1"/>
    <w:rsid w:val="00AB3590"/>
    <w:rsid w:val="00AB3D58"/>
    <w:rsid w:val="00AB41A8"/>
    <w:rsid w:val="00AB4B15"/>
    <w:rsid w:val="00AC0806"/>
    <w:rsid w:val="00AC4F2F"/>
    <w:rsid w:val="00AC4FB9"/>
    <w:rsid w:val="00AC50D0"/>
    <w:rsid w:val="00AC7164"/>
    <w:rsid w:val="00AC777A"/>
    <w:rsid w:val="00AC796B"/>
    <w:rsid w:val="00AD1E97"/>
    <w:rsid w:val="00AD349C"/>
    <w:rsid w:val="00AD3D25"/>
    <w:rsid w:val="00AD3E2B"/>
    <w:rsid w:val="00AD52B4"/>
    <w:rsid w:val="00AD564B"/>
    <w:rsid w:val="00AD7366"/>
    <w:rsid w:val="00AD7EAD"/>
    <w:rsid w:val="00AE028F"/>
    <w:rsid w:val="00AE103E"/>
    <w:rsid w:val="00AE247D"/>
    <w:rsid w:val="00AE2DFB"/>
    <w:rsid w:val="00AE2F45"/>
    <w:rsid w:val="00AE3DD5"/>
    <w:rsid w:val="00AE4CE9"/>
    <w:rsid w:val="00AE5662"/>
    <w:rsid w:val="00AE5D8D"/>
    <w:rsid w:val="00AE6F2E"/>
    <w:rsid w:val="00AE79D1"/>
    <w:rsid w:val="00AF28E2"/>
    <w:rsid w:val="00AF3D30"/>
    <w:rsid w:val="00AF3EB7"/>
    <w:rsid w:val="00AF413B"/>
    <w:rsid w:val="00AF5BC1"/>
    <w:rsid w:val="00AF682E"/>
    <w:rsid w:val="00B00152"/>
    <w:rsid w:val="00B00A3A"/>
    <w:rsid w:val="00B0157A"/>
    <w:rsid w:val="00B02506"/>
    <w:rsid w:val="00B03209"/>
    <w:rsid w:val="00B039A9"/>
    <w:rsid w:val="00B051F2"/>
    <w:rsid w:val="00B05AC3"/>
    <w:rsid w:val="00B05D2F"/>
    <w:rsid w:val="00B06637"/>
    <w:rsid w:val="00B076FD"/>
    <w:rsid w:val="00B101C6"/>
    <w:rsid w:val="00B110BE"/>
    <w:rsid w:val="00B134FE"/>
    <w:rsid w:val="00B1379F"/>
    <w:rsid w:val="00B149BC"/>
    <w:rsid w:val="00B15B2B"/>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6B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4D71"/>
    <w:rsid w:val="00B7528D"/>
    <w:rsid w:val="00B758CD"/>
    <w:rsid w:val="00B769EC"/>
    <w:rsid w:val="00B775CA"/>
    <w:rsid w:val="00B80916"/>
    <w:rsid w:val="00B8172A"/>
    <w:rsid w:val="00B81F8B"/>
    <w:rsid w:val="00B82529"/>
    <w:rsid w:val="00B83BDF"/>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695"/>
    <w:rsid w:val="00BE3965"/>
    <w:rsid w:val="00BE4AD2"/>
    <w:rsid w:val="00BE5795"/>
    <w:rsid w:val="00BE67AB"/>
    <w:rsid w:val="00BE7270"/>
    <w:rsid w:val="00BE782C"/>
    <w:rsid w:val="00BE7F07"/>
    <w:rsid w:val="00BF0468"/>
    <w:rsid w:val="00BF0D4E"/>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63F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5EA3"/>
    <w:rsid w:val="00C47353"/>
    <w:rsid w:val="00C473E8"/>
    <w:rsid w:val="00C5013F"/>
    <w:rsid w:val="00C523C8"/>
    <w:rsid w:val="00C541EF"/>
    <w:rsid w:val="00C559E1"/>
    <w:rsid w:val="00C55A34"/>
    <w:rsid w:val="00C56099"/>
    <w:rsid w:val="00C569BF"/>
    <w:rsid w:val="00C56A41"/>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5BF5"/>
    <w:rsid w:val="00CC65EA"/>
    <w:rsid w:val="00CD03DF"/>
    <w:rsid w:val="00CD102B"/>
    <w:rsid w:val="00CD152E"/>
    <w:rsid w:val="00CD243A"/>
    <w:rsid w:val="00CD2B96"/>
    <w:rsid w:val="00CD3D5E"/>
    <w:rsid w:val="00CD41C5"/>
    <w:rsid w:val="00CD485A"/>
    <w:rsid w:val="00CD4A23"/>
    <w:rsid w:val="00CD5877"/>
    <w:rsid w:val="00CE011E"/>
    <w:rsid w:val="00CE1975"/>
    <w:rsid w:val="00CE28FA"/>
    <w:rsid w:val="00CE4566"/>
    <w:rsid w:val="00CE61EE"/>
    <w:rsid w:val="00CE77E3"/>
    <w:rsid w:val="00CF1444"/>
    <w:rsid w:val="00CF1BBF"/>
    <w:rsid w:val="00CF2C41"/>
    <w:rsid w:val="00CF3879"/>
    <w:rsid w:val="00CF4257"/>
    <w:rsid w:val="00CF4636"/>
    <w:rsid w:val="00CF4671"/>
    <w:rsid w:val="00CF4B4E"/>
    <w:rsid w:val="00CF4D44"/>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06B95"/>
    <w:rsid w:val="00D10B49"/>
    <w:rsid w:val="00D1104D"/>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57E1A"/>
    <w:rsid w:val="00D61F5A"/>
    <w:rsid w:val="00D6326D"/>
    <w:rsid w:val="00D64307"/>
    <w:rsid w:val="00D64AA8"/>
    <w:rsid w:val="00D64CD1"/>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6AA6"/>
    <w:rsid w:val="00DF7287"/>
    <w:rsid w:val="00DF7663"/>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55C92"/>
    <w:rsid w:val="00E55E76"/>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485"/>
    <w:rsid w:val="00E80B70"/>
    <w:rsid w:val="00E821A0"/>
    <w:rsid w:val="00E826AE"/>
    <w:rsid w:val="00E84651"/>
    <w:rsid w:val="00E8498B"/>
    <w:rsid w:val="00E850EF"/>
    <w:rsid w:val="00E8526B"/>
    <w:rsid w:val="00E86903"/>
    <w:rsid w:val="00E90746"/>
    <w:rsid w:val="00E92265"/>
    <w:rsid w:val="00E92667"/>
    <w:rsid w:val="00E93B60"/>
    <w:rsid w:val="00E948F5"/>
    <w:rsid w:val="00E95A4D"/>
    <w:rsid w:val="00E97525"/>
    <w:rsid w:val="00EA09B7"/>
    <w:rsid w:val="00EA191A"/>
    <w:rsid w:val="00EA245F"/>
    <w:rsid w:val="00EA312F"/>
    <w:rsid w:val="00EA3168"/>
    <w:rsid w:val="00EA3345"/>
    <w:rsid w:val="00EA7FF5"/>
    <w:rsid w:val="00EB2BDF"/>
    <w:rsid w:val="00EB2EEA"/>
    <w:rsid w:val="00EB38D9"/>
    <w:rsid w:val="00EB4337"/>
    <w:rsid w:val="00EB46E6"/>
    <w:rsid w:val="00EB63D0"/>
    <w:rsid w:val="00EB66DA"/>
    <w:rsid w:val="00EB6C76"/>
    <w:rsid w:val="00EB7095"/>
    <w:rsid w:val="00EB7128"/>
    <w:rsid w:val="00EB72F9"/>
    <w:rsid w:val="00EB739E"/>
    <w:rsid w:val="00EB7E4D"/>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2639"/>
    <w:rsid w:val="00EF301E"/>
    <w:rsid w:val="00EF36BE"/>
    <w:rsid w:val="00EF3A9A"/>
    <w:rsid w:val="00EF3E93"/>
    <w:rsid w:val="00F000A6"/>
    <w:rsid w:val="00F001E7"/>
    <w:rsid w:val="00F01C12"/>
    <w:rsid w:val="00F0297C"/>
    <w:rsid w:val="00F02ADC"/>
    <w:rsid w:val="00F02D98"/>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089"/>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3929"/>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2A8A"/>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Fof - Część1, Część2.docx</dmsv2BaseFileName>
    <dmsv2BaseDisplayName xmlns="http://schemas.microsoft.com/sharepoint/v3">Zał nr 3 do SWZ Fof - Część1, Część2</dmsv2BaseDisplayName>
    <dmsv2SWPP2ObjectNumber xmlns="http://schemas.microsoft.com/sharepoint/v3" xsi:nil="true"/>
    <dmsv2SWPP2SumMD5 xmlns="http://schemas.microsoft.com/sharepoint/v3">bd90080db1acfb6fd29d243ac179282d</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20286167</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ZKQJDXMXURTQ-1256211335-12010</_dlc_DocId>
    <_dlc_DocIdUrl xmlns="a19cb1c7-c5c7-46d4-85ae-d83685407bba">
      <Url>https://swpp2.dms.gkpge.pl/sites/31/_layouts/15/DocIdRedir.aspx?ID=ZKQJDXMXURTQ-1256211335-12010</Url>
      <Description>ZKQJDXMXURTQ-1256211335-12010</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2488-9188-4598-80EA-C1CF586FEF18}">
  <ds:schemaRefs>
    <ds:schemaRef ds:uri="http://schemas.microsoft.com/sharepoint/events"/>
  </ds:schemaRefs>
</ds:datastoreItem>
</file>

<file path=customXml/itemProps2.xml><?xml version="1.0" encoding="utf-8"?>
<ds:datastoreItem xmlns:ds="http://schemas.openxmlformats.org/officeDocument/2006/customXml" ds:itemID="{C7FDEC12-90D5-4EF5-B7CF-BC0EE0E36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6.xml><?xml version="1.0" encoding="utf-8"?>
<ds:datastoreItem xmlns:ds="http://schemas.openxmlformats.org/officeDocument/2006/customXml" ds:itemID="{651CF12D-5A76-4150-93F7-EED607CE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1294</Words>
  <Characters>7764</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Flis Wojciech [PGE Dystr. O.Zamość]</cp:lastModifiedBy>
  <cp:revision>50</cp:revision>
  <cp:lastPrinted>2021-03-08T07:37:00Z</cp:lastPrinted>
  <dcterms:created xsi:type="dcterms:W3CDTF">2022-12-21T11:51:00Z</dcterms:created>
  <dcterms:modified xsi:type="dcterms:W3CDTF">2024-10-31T10:11:00Z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797852d5-80a1-46b4-88a3-e21229aaac1c</vt:lpwstr>
  </property>
</Properties>
</file>